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C2BAB" w14:textId="763B7858" w:rsidR="00FE53C0" w:rsidRDefault="00AB61AD" w:rsidP="00FE53C0">
      <w:pPr>
        <w:rPr>
          <w:rFonts w:ascii="Times New Roman" w:hAnsi="Times New Roman" w:cs="Times New Roman"/>
          <w:b/>
          <w:sz w:val="36"/>
          <w:szCs w:val="36"/>
        </w:rPr>
      </w:pPr>
      <w:r w:rsidRPr="00AB61AD">
        <w:rPr>
          <w:rFonts w:ascii="Times New Roman" w:hAnsi="Times New Roman" w:cs="Times New Roman"/>
          <w:b/>
          <w:sz w:val="36"/>
          <w:szCs w:val="36"/>
        </w:rPr>
        <w:t xml:space="preserve">Bài </w:t>
      </w:r>
      <w:r w:rsidR="00FE53C0" w:rsidRPr="00AB61AD">
        <w:rPr>
          <w:rFonts w:ascii="Times New Roman" w:hAnsi="Times New Roman" w:cs="Times New Roman"/>
          <w:b/>
          <w:sz w:val="36"/>
          <w:szCs w:val="36"/>
        </w:rPr>
        <w:t>1</w:t>
      </w:r>
      <w:r w:rsidR="00000C6E">
        <w:rPr>
          <w:rFonts w:ascii="Times New Roman" w:hAnsi="Times New Roman" w:cs="Times New Roman"/>
          <w:b/>
          <w:sz w:val="36"/>
          <w:szCs w:val="36"/>
        </w:rPr>
        <w:t>9</w:t>
      </w:r>
      <w:r w:rsidR="00FE53C0" w:rsidRPr="00AB61AD">
        <w:rPr>
          <w:rFonts w:ascii="Times New Roman" w:hAnsi="Times New Roman" w:cs="Times New Roman"/>
          <w:b/>
          <w:sz w:val="36"/>
          <w:szCs w:val="36"/>
        </w:rPr>
        <w:t xml:space="preserve">. </w:t>
      </w:r>
      <w:r w:rsidR="00AF2205" w:rsidRPr="00AB61AD">
        <w:rPr>
          <w:rFonts w:ascii="Times New Roman" w:hAnsi="Times New Roman" w:cs="Times New Roman"/>
          <w:b/>
          <w:sz w:val="36"/>
          <w:szCs w:val="36"/>
        </w:rPr>
        <w:t>Làm thế nào để tự tại vãng sanh</w:t>
      </w:r>
      <w:r w:rsidR="00CF5AB4" w:rsidRPr="00AB61AD">
        <w:rPr>
          <w:rFonts w:ascii="Times New Roman" w:hAnsi="Times New Roman" w:cs="Times New Roman"/>
          <w:b/>
          <w:sz w:val="36"/>
          <w:szCs w:val="36"/>
        </w:rPr>
        <w:t>?</w:t>
      </w:r>
    </w:p>
    <w:p w14:paraId="386A16FD" w14:textId="77777777" w:rsidR="003A4380" w:rsidRPr="00AB61AD" w:rsidRDefault="003A4380" w:rsidP="00FE53C0">
      <w:pPr>
        <w:rPr>
          <w:rFonts w:ascii="Times New Roman" w:hAnsi="Times New Roman" w:cs="Times New Roman"/>
          <w:b/>
          <w:sz w:val="36"/>
          <w:szCs w:val="36"/>
        </w:rPr>
      </w:pPr>
    </w:p>
    <w:p w14:paraId="7721FAEA" w14:textId="386F4CDD" w:rsidR="00321C95"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 xml:space="preserve">Nửa thế kỷ trở lại đây, tuy chúng ta không thể đích thực nhìn thấy người ta vãng sanh. Nhưng những chuyện nghe đến thật không ít. </w:t>
      </w:r>
    </w:p>
    <w:p w14:paraId="20E482BE" w14:textId="6D0A14F9" w:rsidR="00BF3828" w:rsidRPr="00AB61AD" w:rsidRDefault="00467DF7" w:rsidP="00AF2205">
      <w:pPr>
        <w:pStyle w:val="ListParagraph"/>
        <w:numPr>
          <w:ilvl w:val="0"/>
          <w:numId w:val="1"/>
        </w:numPr>
        <w:jc w:val="both"/>
        <w:rPr>
          <w:rFonts w:ascii="Times New Roman" w:hAnsi="Times New Roman" w:cs="Times New Roman"/>
          <w:b/>
          <w:bCs/>
          <w:sz w:val="30"/>
          <w:szCs w:val="30"/>
        </w:rPr>
      </w:pPr>
      <w:r w:rsidRPr="00AB61AD">
        <w:rPr>
          <w:rFonts w:ascii="Times New Roman" w:hAnsi="Times New Roman" w:cs="Times New Roman"/>
          <w:b/>
          <w:bCs/>
          <w:sz w:val="30"/>
          <w:szCs w:val="30"/>
        </w:rPr>
        <w:t xml:space="preserve">Những gì </w:t>
      </w:r>
      <w:r w:rsidR="00CF5AB4" w:rsidRPr="00AB61AD">
        <w:rPr>
          <w:rFonts w:ascii="Times New Roman" w:hAnsi="Times New Roman" w:cs="Times New Roman"/>
          <w:b/>
          <w:bCs/>
          <w:sz w:val="30"/>
          <w:szCs w:val="30"/>
        </w:rPr>
        <w:t>Phật dạy trong kinh</w:t>
      </w:r>
      <w:r w:rsidR="00AB61AD" w:rsidRPr="00AB61AD">
        <w:rPr>
          <w:rFonts w:ascii="Times New Roman" w:hAnsi="Times New Roman" w:cs="Times New Roman"/>
          <w:b/>
          <w:bCs/>
          <w:sz w:val="30"/>
          <w:szCs w:val="30"/>
        </w:rPr>
        <w:t xml:space="preserve"> </w:t>
      </w:r>
      <w:r w:rsidR="00D95081">
        <w:rPr>
          <w:rFonts w:ascii="Times New Roman" w:hAnsi="Times New Roman" w:cs="Times New Roman"/>
          <w:b/>
          <w:bCs/>
          <w:sz w:val="30"/>
          <w:szCs w:val="30"/>
        </w:rPr>
        <w:t>phải y giáo phụng h</w:t>
      </w:r>
      <w:r w:rsidR="00146FB7">
        <w:rPr>
          <w:rFonts w:ascii="Times New Roman" w:hAnsi="Times New Roman" w:cs="Times New Roman"/>
          <w:b/>
          <w:bCs/>
          <w:sz w:val="30"/>
          <w:szCs w:val="30"/>
        </w:rPr>
        <w:t>à</w:t>
      </w:r>
      <w:r w:rsidR="00D95081">
        <w:rPr>
          <w:rFonts w:ascii="Times New Roman" w:hAnsi="Times New Roman" w:cs="Times New Roman"/>
          <w:b/>
          <w:bCs/>
          <w:sz w:val="30"/>
          <w:szCs w:val="30"/>
        </w:rPr>
        <w:t>nh</w:t>
      </w:r>
    </w:p>
    <w:p w14:paraId="3F738CDA" w14:textId="77777777" w:rsidR="00321C95" w:rsidRPr="00321C95"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 xml:space="preserve">Tại sao người ta có thể tự tại vãng sanh? </w:t>
      </w:r>
    </w:p>
    <w:p w14:paraId="51225FAA" w14:textId="77777777" w:rsidR="00321C95"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Đây là việc mọi người đều muốn biết, đặc biệt là những người đang sinh sống trong thời đại nhiều tai họa. Tự tại vãng sanh đối với chúng ta vô cùng quan trọng. Thật là một việc quan trọng nhất trong đời này.</w:t>
      </w:r>
    </w:p>
    <w:p w14:paraId="6AE411EA" w14:textId="07A2FDAA" w:rsidR="00FE53C0" w:rsidRPr="00321C95"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 xml:space="preserve">Thật ra chỉ cần noi theo Kinh luận, tu học đúng như lý như pháp thì có thể làm được, đặc biệt là Kinh Vô Lượng Thọ. Cổ đức nói Kinh Vô Lượng Thọ là Kinh số một của Tịnh tông. Vì Kinh Vô Lượng Thọ giới thiệu hoàn cảnh ở Tây phương Cực lạc thế giới đầy đủ nhất; Giải thích phương pháp tu học tường tận nhất; </w:t>
      </w:r>
      <w:r w:rsidR="00321C95">
        <w:rPr>
          <w:rFonts w:ascii="Times New Roman" w:hAnsi="Times New Roman" w:cs="Times New Roman"/>
          <w:sz w:val="30"/>
          <w:szCs w:val="30"/>
        </w:rPr>
        <w:t>N</w:t>
      </w:r>
      <w:r w:rsidRPr="00321C95">
        <w:rPr>
          <w:rFonts w:ascii="Times New Roman" w:hAnsi="Times New Roman" w:cs="Times New Roman"/>
          <w:sz w:val="30"/>
          <w:szCs w:val="30"/>
        </w:rPr>
        <w:t>ói quả báo sau khi vãng sanh viên mãn nhất.</w:t>
      </w:r>
    </w:p>
    <w:p w14:paraId="4A903332" w14:textId="4C0486BB" w:rsidR="00FE53C0" w:rsidRPr="00321C95"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 xml:space="preserve"> Nếu chúng ta chân chánh muốn tự tại vãng sanh tu học từ ba tháng đến sáu tháng, sẽ có thể thành công. Cho nên pháp môn này rất thù thắng, được hết thảy chư Phật tán thán tuyên dương. Thiện </w:t>
      </w:r>
      <w:r w:rsidR="00321C95">
        <w:rPr>
          <w:rFonts w:ascii="Times New Roman" w:hAnsi="Times New Roman" w:cs="Times New Roman"/>
          <w:sz w:val="30"/>
          <w:szCs w:val="30"/>
        </w:rPr>
        <w:t>Đ</w:t>
      </w:r>
      <w:r w:rsidRPr="00321C95">
        <w:rPr>
          <w:rFonts w:ascii="Times New Roman" w:hAnsi="Times New Roman" w:cs="Times New Roman"/>
          <w:sz w:val="30"/>
          <w:szCs w:val="30"/>
        </w:rPr>
        <w:t xml:space="preserve">ạo Đại sư nói: </w:t>
      </w:r>
      <w:r w:rsidR="002564D6">
        <w:rPr>
          <w:rFonts w:ascii="Times New Roman" w:hAnsi="Times New Roman" w:cs="Times New Roman"/>
          <w:sz w:val="30"/>
          <w:szCs w:val="30"/>
        </w:rPr>
        <w:t>“N</w:t>
      </w:r>
      <w:r w:rsidRPr="00321C95">
        <w:rPr>
          <w:rFonts w:ascii="Times New Roman" w:hAnsi="Times New Roman" w:cs="Times New Roman"/>
          <w:sz w:val="30"/>
          <w:szCs w:val="30"/>
        </w:rPr>
        <w:t>hững gì Đức Phật dạy thì chúng ta phải làm được hoàn toàn, những gì Đức Phật dạy chúng ta không được làm, thì tuyệt đối đừng làm</w:t>
      </w:r>
      <w:r w:rsidR="00204861">
        <w:rPr>
          <w:rFonts w:ascii="Times New Roman" w:hAnsi="Times New Roman" w:cs="Times New Roman"/>
          <w:sz w:val="30"/>
          <w:szCs w:val="30"/>
        </w:rPr>
        <w:t>”</w:t>
      </w:r>
      <w:r w:rsidRPr="00321C95">
        <w:rPr>
          <w:rFonts w:ascii="Times New Roman" w:hAnsi="Times New Roman" w:cs="Times New Roman"/>
          <w:sz w:val="30"/>
          <w:szCs w:val="30"/>
        </w:rPr>
        <w:t>. Nếu thật có thể hết lòng làm theo những lời dạy trong Kinh Vô Lượng Thọ làm hàng ngày, một ngày cũng không vi phạm, những công đức này tích lũy trong ba tháng thì bạn sẽ là thượng thiện nhân</w:t>
      </w:r>
      <w:r w:rsidR="00AD38D4">
        <w:rPr>
          <w:rStyle w:val="FootnoteReference"/>
          <w:rFonts w:ascii="Times New Roman" w:hAnsi="Times New Roman" w:cs="Times New Roman"/>
          <w:sz w:val="30"/>
          <w:szCs w:val="30"/>
        </w:rPr>
        <w:footnoteReference w:id="1"/>
      </w:r>
      <w:r w:rsidR="00AD38D4">
        <w:rPr>
          <w:rFonts w:ascii="Times New Roman" w:hAnsi="Times New Roman" w:cs="Times New Roman"/>
          <w:sz w:val="30"/>
          <w:szCs w:val="30"/>
        </w:rPr>
        <w:t>, s</w:t>
      </w:r>
      <w:r w:rsidRPr="00321C95">
        <w:rPr>
          <w:rFonts w:ascii="Times New Roman" w:hAnsi="Times New Roman" w:cs="Times New Roman"/>
          <w:sz w:val="30"/>
          <w:szCs w:val="30"/>
        </w:rPr>
        <w:t xml:space="preserve">ẽ nắm chắc sự vãng sanh tự tại. Nếu có thể làm hết sáu tháng thì càng </w:t>
      </w:r>
      <w:r w:rsidRPr="00321C95">
        <w:rPr>
          <w:rFonts w:ascii="Times New Roman" w:hAnsi="Times New Roman" w:cs="Times New Roman"/>
          <w:sz w:val="30"/>
          <w:szCs w:val="30"/>
        </w:rPr>
        <w:lastRenderedPageBreak/>
        <w:t xml:space="preserve">chắc chắn hơn, cứ tiếp tục làm như vậy, bạn muốn chừng nào vãng sanh thì lúc đó vãng sanh. Đứng vãng sanh, ngồi vãng sanh tự tại tùy theo ý muốn. Đây là một việc quan trọng hạng nhất trong đời người. </w:t>
      </w:r>
    </w:p>
    <w:p w14:paraId="1908E24D" w14:textId="46269705" w:rsidR="00FE53C0" w:rsidRPr="00321C95"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Có một số người vãng sanh</w:t>
      </w:r>
      <w:r w:rsidR="008223FC">
        <w:rPr>
          <w:rFonts w:ascii="Times New Roman" w:hAnsi="Times New Roman" w:cs="Times New Roman"/>
          <w:sz w:val="30"/>
          <w:szCs w:val="30"/>
        </w:rPr>
        <w:t xml:space="preserve"> (nhưng)</w:t>
      </w:r>
      <w:r w:rsidRPr="00321C95">
        <w:rPr>
          <w:rFonts w:ascii="Times New Roman" w:hAnsi="Times New Roman" w:cs="Times New Roman"/>
          <w:sz w:val="30"/>
          <w:szCs w:val="30"/>
        </w:rPr>
        <w:t xml:space="preserve"> không được tự tại, lâm chung còn bệnh khổ, nguyên nhân là vì những gì Đức Phật dạy họ đều không thể làm hết hoàn toàn. Những gì Đức Phật dạy không được làm, thì họ phạm không ít. Đây là nghiệp chướng. Nhưng nhờ đời trước hay đời này còn chút thiện căn, lúc lâm chung gặp được bạn tốt nhắc nhở trợ niệm thì cũng có thể vãng sanh. </w:t>
      </w:r>
    </w:p>
    <w:p w14:paraId="5B1D86C9" w14:textId="77777777" w:rsidR="00D95081"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Chúng ta sống trên đời này mấy chục năm ngắn ngủi, lúc đến hai bàn tay không, thì lúc ra đi cũng hai bàn tay trắng. Cổ đức nói: muôn thứ không đem được chỉ có nghiệp theo thân “</w:t>
      </w:r>
      <w:r w:rsidRPr="00321C95">
        <w:rPr>
          <w:rFonts w:ascii="Times New Roman" w:hAnsi="Times New Roman" w:cs="Times New Roman"/>
          <w:b/>
          <w:i/>
          <w:sz w:val="30"/>
          <w:szCs w:val="30"/>
        </w:rPr>
        <w:t>Vạn bang hương bất thứ duy hữu nghiệp tùy thân”</w:t>
      </w:r>
      <w:r w:rsidRPr="00321C95">
        <w:rPr>
          <w:rFonts w:ascii="Times New Roman" w:hAnsi="Times New Roman" w:cs="Times New Roman"/>
          <w:sz w:val="30"/>
          <w:szCs w:val="30"/>
        </w:rPr>
        <w:t xml:space="preserve">. Tất cả mọi vật trên thế gian này không có một vật gì có thể đem theo, những gì có thể đem theo được chỉ là những nghiệp mà mình đã tạo ra. Việc này rất đáng sợ. </w:t>
      </w:r>
      <w:r w:rsidR="00DD5D62">
        <w:rPr>
          <w:rFonts w:ascii="Times New Roman" w:hAnsi="Times New Roman" w:cs="Times New Roman"/>
          <w:sz w:val="30"/>
          <w:szCs w:val="30"/>
        </w:rPr>
        <w:t>T</w:t>
      </w:r>
      <w:r w:rsidRPr="00321C95">
        <w:rPr>
          <w:rFonts w:ascii="Times New Roman" w:hAnsi="Times New Roman" w:cs="Times New Roman"/>
          <w:sz w:val="30"/>
          <w:szCs w:val="30"/>
        </w:rPr>
        <w:t xml:space="preserve">ôi đọc đến việc này rởn da gà, có nhiều người đọc đến nhưng không hề gì, như vậy đúng là nội tâm đã trai đá hết chơn rồi. Nếu thật có tri giác đọc đến thiệt rất sợ thì làm sao </w:t>
      </w:r>
      <w:r w:rsidR="00DD5D62">
        <w:rPr>
          <w:rFonts w:ascii="Times New Roman" w:hAnsi="Times New Roman" w:cs="Times New Roman"/>
          <w:sz w:val="30"/>
          <w:szCs w:val="30"/>
        </w:rPr>
        <w:t>d</w:t>
      </w:r>
      <w:r w:rsidRPr="00321C95">
        <w:rPr>
          <w:rFonts w:ascii="Times New Roman" w:hAnsi="Times New Roman" w:cs="Times New Roman"/>
          <w:sz w:val="30"/>
          <w:szCs w:val="30"/>
        </w:rPr>
        <w:t xml:space="preserve">ám tạo nghiệp. </w:t>
      </w:r>
    </w:p>
    <w:p w14:paraId="04DE7559" w14:textId="699A2F82" w:rsidR="00FE53C0" w:rsidRPr="00321C95"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Chư Phật Bồ tát từ bi có lòng thương yêu chân thành, chúng ta không biết thân cận học hỏi, mà còn xa lìa họ. Đi kết bạn với những bạn xấu trong thế gian, đó là sai lầm quá đỗi. Bạn xấu tức là những người tạo ngũ nghịch thập ác, không chịu nghe lời dạy của</w:t>
      </w:r>
      <w:r w:rsidR="00DD5D62">
        <w:rPr>
          <w:rFonts w:ascii="Times New Roman" w:hAnsi="Times New Roman" w:cs="Times New Roman"/>
          <w:sz w:val="30"/>
          <w:szCs w:val="30"/>
        </w:rPr>
        <w:t xml:space="preserve"> </w:t>
      </w:r>
      <w:r w:rsidRPr="00321C95">
        <w:rPr>
          <w:rFonts w:ascii="Times New Roman" w:hAnsi="Times New Roman" w:cs="Times New Roman"/>
          <w:sz w:val="30"/>
          <w:szCs w:val="30"/>
        </w:rPr>
        <w:t>Thánh hiền, không y giáo phụng hành. Đây là một sự mất mát to lớn đối với đời sống tu học của chúng ta. Chúng ta phải nhận thức rõ ràng nhất định phải hết lòng nỗ lực tu học, nắm chắc sanh mạng ngắn ngủi nhưng quý báu trong đời này, hoàn thành nhân duyên hiếm hoi từ vô lượng kiếp đến nay.</w:t>
      </w:r>
    </w:p>
    <w:p w14:paraId="654894D9" w14:textId="65437252" w:rsidR="00FE53C0" w:rsidRDefault="00FE53C0" w:rsidP="00FE53C0">
      <w:pPr>
        <w:ind w:firstLine="720"/>
        <w:jc w:val="both"/>
        <w:rPr>
          <w:rFonts w:ascii="Times New Roman" w:hAnsi="Times New Roman" w:cs="Times New Roman"/>
          <w:color w:val="000000" w:themeColor="text1"/>
          <w:sz w:val="30"/>
          <w:szCs w:val="30"/>
        </w:rPr>
      </w:pPr>
      <w:r w:rsidRPr="00321C95">
        <w:rPr>
          <w:rFonts w:ascii="Times New Roman" w:hAnsi="Times New Roman" w:cs="Times New Roman"/>
          <w:sz w:val="30"/>
          <w:szCs w:val="30"/>
        </w:rPr>
        <w:lastRenderedPageBreak/>
        <w:t xml:space="preserve"> Niệm Phật thành Phật, đây là một chuyện lớn, người như vậy mới đáng gọi là người có chí khí. Nếu nói theo nhà Phật thì thật đúng là đại anh hùng, đại trượng phu. Hy vọng chúng ta cùng nhau gắng sức khuyến khích lẫn nhau, ngay </w:t>
      </w:r>
      <w:r w:rsidRPr="00321C95">
        <w:rPr>
          <w:rFonts w:ascii="Times New Roman" w:hAnsi="Times New Roman" w:cs="Times New Roman"/>
          <w:color w:val="000000" w:themeColor="text1"/>
          <w:sz w:val="30"/>
          <w:szCs w:val="30"/>
        </w:rPr>
        <w:t>trong đời này làm cho xong công việc to lớn này, không uổng phí cuộc đời.</w:t>
      </w:r>
    </w:p>
    <w:p w14:paraId="6785B051" w14:textId="198E5A0D" w:rsidR="00204861" w:rsidRPr="00204861" w:rsidRDefault="00204861" w:rsidP="00FE53C0">
      <w:pPr>
        <w:ind w:firstLine="720"/>
        <w:jc w:val="both"/>
        <w:rPr>
          <w:rFonts w:ascii="Times New Roman" w:hAnsi="Times New Roman" w:cs="Times New Roman"/>
          <w:b/>
          <w:bCs/>
          <w:color w:val="000000" w:themeColor="text1"/>
          <w:sz w:val="30"/>
          <w:szCs w:val="30"/>
        </w:rPr>
      </w:pPr>
      <w:r w:rsidRPr="00204861">
        <w:rPr>
          <w:rFonts w:ascii="Times New Roman" w:hAnsi="Times New Roman" w:cs="Times New Roman"/>
          <w:b/>
          <w:bCs/>
          <w:color w:val="000000" w:themeColor="text1"/>
          <w:sz w:val="30"/>
          <w:szCs w:val="30"/>
        </w:rPr>
        <w:t xml:space="preserve">2. </w:t>
      </w:r>
      <w:r w:rsidR="000E34AA">
        <w:rPr>
          <w:rFonts w:ascii="Times New Roman" w:hAnsi="Times New Roman" w:cs="Times New Roman"/>
          <w:b/>
          <w:bCs/>
          <w:color w:val="000000" w:themeColor="text1"/>
          <w:sz w:val="30"/>
          <w:szCs w:val="30"/>
        </w:rPr>
        <w:t>Phá trừ</w:t>
      </w:r>
      <w:r w:rsidRPr="00204861">
        <w:rPr>
          <w:rFonts w:ascii="Times New Roman" w:hAnsi="Times New Roman" w:cs="Times New Roman"/>
          <w:b/>
          <w:bCs/>
          <w:color w:val="000000" w:themeColor="text1"/>
          <w:sz w:val="30"/>
          <w:szCs w:val="30"/>
        </w:rPr>
        <w:t xml:space="preserve"> tự tư, tự lợi niệm Phật </w:t>
      </w:r>
      <w:r w:rsidR="00146FB7">
        <w:rPr>
          <w:rFonts w:ascii="Times New Roman" w:hAnsi="Times New Roman" w:cs="Times New Roman"/>
          <w:b/>
          <w:bCs/>
          <w:color w:val="000000" w:themeColor="text1"/>
          <w:sz w:val="30"/>
          <w:szCs w:val="30"/>
        </w:rPr>
        <w:t>mới đắc lực</w:t>
      </w:r>
    </w:p>
    <w:p w14:paraId="2C83278B" w14:textId="50A6D4CB" w:rsidR="00FE53C0" w:rsidRPr="00321C95" w:rsidRDefault="00FE53C0" w:rsidP="00FE53C0">
      <w:pPr>
        <w:ind w:firstLine="720"/>
        <w:jc w:val="both"/>
        <w:rPr>
          <w:rFonts w:ascii="Times New Roman" w:hAnsi="Times New Roman" w:cs="Times New Roman"/>
          <w:sz w:val="30"/>
          <w:szCs w:val="30"/>
        </w:rPr>
      </w:pPr>
      <w:r w:rsidRPr="009D2420">
        <w:rPr>
          <w:rFonts w:ascii="Times New Roman" w:hAnsi="Times New Roman" w:cs="Times New Roman"/>
          <w:b/>
          <w:bCs/>
          <w:color w:val="000000" w:themeColor="text1"/>
          <w:sz w:val="30"/>
          <w:szCs w:val="30"/>
        </w:rPr>
        <w:t xml:space="preserve"> </w:t>
      </w:r>
      <w:r w:rsidRPr="003D2BDB">
        <w:rPr>
          <w:rFonts w:ascii="Times New Roman" w:hAnsi="Times New Roman" w:cs="Times New Roman"/>
          <w:color w:val="000000" w:themeColor="text1"/>
          <w:sz w:val="30"/>
          <w:szCs w:val="30"/>
        </w:rPr>
        <w:t>Tự tư tự lợi</w:t>
      </w:r>
      <w:r w:rsidR="003D2BDB">
        <w:rPr>
          <w:rStyle w:val="FootnoteReference"/>
          <w:rFonts w:ascii="Times New Roman" w:hAnsi="Times New Roman" w:cs="Times New Roman"/>
          <w:color w:val="000000" w:themeColor="text1"/>
          <w:sz w:val="30"/>
          <w:szCs w:val="30"/>
        </w:rPr>
        <w:footnoteReference w:id="2"/>
      </w:r>
      <w:r w:rsidRPr="003D2BDB">
        <w:rPr>
          <w:rFonts w:ascii="Times New Roman" w:hAnsi="Times New Roman" w:cs="Times New Roman"/>
          <w:color w:val="000000" w:themeColor="text1"/>
          <w:sz w:val="30"/>
          <w:szCs w:val="30"/>
        </w:rPr>
        <w:t xml:space="preserve">, </w:t>
      </w:r>
      <w:r w:rsidRPr="009D2420">
        <w:rPr>
          <w:rFonts w:ascii="Times New Roman" w:hAnsi="Times New Roman" w:cs="Times New Roman"/>
          <w:color w:val="000000" w:themeColor="text1"/>
          <w:sz w:val="30"/>
          <w:szCs w:val="30"/>
        </w:rPr>
        <w:t xml:space="preserve">pháp </w:t>
      </w:r>
      <w:r w:rsidRPr="009D2420">
        <w:rPr>
          <w:rFonts w:ascii="Times New Roman" w:hAnsi="Times New Roman" w:cs="Times New Roman"/>
          <w:sz w:val="30"/>
          <w:szCs w:val="30"/>
        </w:rPr>
        <w:t>m</w:t>
      </w:r>
      <w:r w:rsidRPr="00321C95">
        <w:rPr>
          <w:rFonts w:ascii="Times New Roman" w:hAnsi="Times New Roman" w:cs="Times New Roman"/>
          <w:sz w:val="30"/>
          <w:szCs w:val="30"/>
        </w:rPr>
        <w:t>ôn niệm Phật của chúng ta đang tu tập là dị hành đạo. Đạo dễ thực hành mà chẳng thể thành tựu nhân duyên là vì không thể buông xuống, vọng tưởng, phân biệt chấp trước. Niệm niệm vẫn còn tự tư tự lợi, dùng tâm niệm này tu học thì đúng như ng</w:t>
      </w:r>
      <w:r w:rsidR="009D2420">
        <w:rPr>
          <w:rFonts w:ascii="Times New Roman" w:hAnsi="Times New Roman" w:cs="Times New Roman"/>
          <w:sz w:val="30"/>
          <w:szCs w:val="30"/>
        </w:rPr>
        <w:t>ư</w:t>
      </w:r>
      <w:r w:rsidRPr="00321C95">
        <w:rPr>
          <w:rFonts w:ascii="Times New Roman" w:hAnsi="Times New Roman" w:cs="Times New Roman"/>
          <w:sz w:val="30"/>
          <w:szCs w:val="30"/>
        </w:rPr>
        <w:t>ời xưa đã nói hét bể cổ họng cũng uổng công. Thế nên chỉ cần buông xuống ý niệm tự tư tự lợi thì niệm Phật nhất định sẽ đắc lực, thân tâm sẽ khinh an</w:t>
      </w:r>
      <w:r w:rsidR="00900006">
        <w:rPr>
          <w:rFonts w:ascii="Times New Roman" w:hAnsi="Times New Roman" w:cs="Times New Roman"/>
          <w:sz w:val="30"/>
          <w:szCs w:val="30"/>
        </w:rPr>
        <w:t>,</w:t>
      </w:r>
      <w:r w:rsidRPr="00321C95">
        <w:rPr>
          <w:rFonts w:ascii="Times New Roman" w:hAnsi="Times New Roman" w:cs="Times New Roman"/>
          <w:sz w:val="30"/>
          <w:szCs w:val="30"/>
        </w:rPr>
        <w:t xml:space="preserve"> cho dù có một chút bệnh thì cũng chỉ vì ăn uống chẳng cẩn thận nên phát ra cảm mạo phong hàn mà thôi</w:t>
      </w:r>
      <w:r w:rsidR="00900006">
        <w:rPr>
          <w:rFonts w:ascii="Times New Roman" w:hAnsi="Times New Roman" w:cs="Times New Roman"/>
          <w:sz w:val="30"/>
          <w:szCs w:val="30"/>
        </w:rPr>
        <w:t>,</w:t>
      </w:r>
      <w:r w:rsidRPr="00321C95">
        <w:rPr>
          <w:rFonts w:ascii="Times New Roman" w:hAnsi="Times New Roman" w:cs="Times New Roman"/>
          <w:sz w:val="30"/>
          <w:szCs w:val="30"/>
        </w:rPr>
        <w:t xml:space="preserve"> </w:t>
      </w:r>
      <w:r w:rsidR="00900006">
        <w:rPr>
          <w:rFonts w:ascii="Times New Roman" w:hAnsi="Times New Roman" w:cs="Times New Roman"/>
          <w:sz w:val="30"/>
          <w:szCs w:val="30"/>
        </w:rPr>
        <w:t>s</w:t>
      </w:r>
      <w:r w:rsidRPr="00321C95">
        <w:rPr>
          <w:rFonts w:ascii="Times New Roman" w:hAnsi="Times New Roman" w:cs="Times New Roman"/>
          <w:sz w:val="30"/>
          <w:szCs w:val="30"/>
        </w:rPr>
        <w:t xml:space="preserve">ẽ chẳng sanh bệnh nặng. </w:t>
      </w:r>
    </w:p>
    <w:p w14:paraId="3E90C9C0" w14:textId="5DCAB065" w:rsidR="00FE53C0" w:rsidRPr="00321C95"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Nếu thật sự nhìn thấu buông bỏ tự tư tự lợi, niệm Phật cầu sanh tịnh độ</w:t>
      </w:r>
      <w:r w:rsidR="00900006">
        <w:rPr>
          <w:rFonts w:ascii="Times New Roman" w:hAnsi="Times New Roman" w:cs="Times New Roman"/>
          <w:sz w:val="30"/>
          <w:szCs w:val="30"/>
        </w:rPr>
        <w:t>, t</w:t>
      </w:r>
      <w:r w:rsidRPr="00321C95">
        <w:rPr>
          <w:rFonts w:ascii="Times New Roman" w:hAnsi="Times New Roman" w:cs="Times New Roman"/>
          <w:sz w:val="30"/>
          <w:szCs w:val="30"/>
        </w:rPr>
        <w:t>rong Kinh Di Đà nói: nếu niệm từ một ngày đến bảy ngày sẽ được thành công.</w:t>
      </w:r>
    </w:p>
    <w:p w14:paraId="5398A4D0" w14:textId="77777777" w:rsidR="00FE53C0" w:rsidRPr="00321C95"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 xml:space="preserve"> Những người y giáo tu hành xưa nay niệm Phật vãng sanh rất nhiều, phổ biến nhất là từ hai đến ba năm thì vãng sanh. Tại sao có người chẳng nhiều hơn bảy ngày? Có người lại phải niệm hai ba năm? </w:t>
      </w:r>
    </w:p>
    <w:p w14:paraId="14E4BBF6" w14:textId="17381B0B" w:rsidR="005D7FA9"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Người tin sâu nguyện thiết</w:t>
      </w:r>
      <w:r w:rsidR="00374B91">
        <w:rPr>
          <w:rFonts w:ascii="Times New Roman" w:hAnsi="Times New Roman" w:cs="Times New Roman"/>
          <w:sz w:val="30"/>
          <w:szCs w:val="30"/>
        </w:rPr>
        <w:t>,</w:t>
      </w:r>
      <w:r w:rsidRPr="00321C95">
        <w:rPr>
          <w:rFonts w:ascii="Times New Roman" w:hAnsi="Times New Roman" w:cs="Times New Roman"/>
          <w:sz w:val="30"/>
          <w:szCs w:val="30"/>
        </w:rPr>
        <w:t xml:space="preserve"> </w:t>
      </w:r>
      <w:r w:rsidR="00374B91">
        <w:rPr>
          <w:rFonts w:ascii="Times New Roman" w:hAnsi="Times New Roman" w:cs="Times New Roman"/>
          <w:sz w:val="30"/>
          <w:szCs w:val="30"/>
        </w:rPr>
        <w:t>t</w:t>
      </w:r>
      <w:r w:rsidRPr="00321C95">
        <w:rPr>
          <w:rFonts w:ascii="Times New Roman" w:hAnsi="Times New Roman" w:cs="Times New Roman"/>
          <w:sz w:val="30"/>
          <w:szCs w:val="30"/>
        </w:rPr>
        <w:t xml:space="preserve">hật sự niệm đến khi mất hết những tâm niệm tự tư tự lợi thì tự nhiên cảm ứng hiện tiền, công phu tành tựu. Chúng ta xem trong Tịnh độ Thánh hiền lục, Vãng sanh truyện. Vào đời nhà Tống Pháp sư Oánh Kha tin sâu nguyện thiết niệm ba ngày liền thành công. </w:t>
      </w:r>
    </w:p>
    <w:p w14:paraId="21F7A624" w14:textId="0CE33324" w:rsidR="00FE53C0" w:rsidRPr="00321C95"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Nếu lòng tin và nguyện lực chưa đạt đến mức khẩn thiết thì phải niệm hai ba năm. Thế nên những người này sanh tử tự tại, chẳng phải là thọ mạng chấm dứt mà là thọ mạng hãy còn, nhưng họ bỏ ra đi sớ</w:t>
      </w:r>
      <w:r w:rsidR="00680E6C">
        <w:rPr>
          <w:rFonts w:ascii="Times New Roman" w:hAnsi="Times New Roman" w:cs="Times New Roman"/>
          <w:sz w:val="30"/>
          <w:szCs w:val="30"/>
        </w:rPr>
        <w:t>m,</w:t>
      </w:r>
      <w:r w:rsidRPr="00321C95">
        <w:rPr>
          <w:rFonts w:ascii="Times New Roman" w:hAnsi="Times New Roman" w:cs="Times New Roman"/>
          <w:sz w:val="30"/>
          <w:szCs w:val="30"/>
        </w:rPr>
        <w:t xml:space="preserve"> đạo lý là như vậy. </w:t>
      </w:r>
      <w:r w:rsidRPr="00321C95">
        <w:rPr>
          <w:rFonts w:ascii="Times New Roman" w:hAnsi="Times New Roman" w:cs="Times New Roman"/>
          <w:sz w:val="30"/>
          <w:szCs w:val="30"/>
        </w:rPr>
        <w:lastRenderedPageBreak/>
        <w:t>Chúng ta nhìn thấy có nhiều người ra đi rất tiêu sái. Tiêu sái là nhàn hạ chẳng vướng bận, tự tại chẳng có bệnh khổ</w:t>
      </w:r>
      <w:r w:rsidR="00680E6C">
        <w:rPr>
          <w:rFonts w:ascii="Times New Roman" w:hAnsi="Times New Roman" w:cs="Times New Roman"/>
          <w:sz w:val="30"/>
          <w:szCs w:val="30"/>
        </w:rPr>
        <w:t>,</w:t>
      </w:r>
      <w:r w:rsidRPr="00321C95">
        <w:rPr>
          <w:rFonts w:ascii="Times New Roman" w:hAnsi="Times New Roman" w:cs="Times New Roman"/>
          <w:sz w:val="30"/>
          <w:szCs w:val="30"/>
        </w:rPr>
        <w:t xml:space="preserve"> </w:t>
      </w:r>
      <w:r w:rsidR="00680E6C">
        <w:rPr>
          <w:rFonts w:ascii="Times New Roman" w:hAnsi="Times New Roman" w:cs="Times New Roman"/>
          <w:sz w:val="30"/>
          <w:szCs w:val="30"/>
        </w:rPr>
        <w:t>l</w:t>
      </w:r>
      <w:r w:rsidRPr="00321C95">
        <w:rPr>
          <w:rFonts w:ascii="Times New Roman" w:hAnsi="Times New Roman" w:cs="Times New Roman"/>
          <w:sz w:val="30"/>
          <w:szCs w:val="30"/>
        </w:rPr>
        <w:t xml:space="preserve">àm cho người khác vô cùng hâm mộ. </w:t>
      </w:r>
    </w:p>
    <w:p w14:paraId="21E5508A" w14:textId="77777777" w:rsidR="0096435E"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Tôi thường nhắc nhở mọi người chúng ta nhất định phải làm được. Nếu làm chẳng được thì trong lúc bệnh nặng thân thể chịu sự sắp xếp của người khác, tự mình chẳng thể làm chủ, sẽ chẳng nắm chắc việc vãng sanh. Thế nên bây giờ phải dự bị cho tương lai. Phương pháp tốt nhất là chẳng cần người khác chăm sóc</w:t>
      </w:r>
      <w:r w:rsidR="0096435E">
        <w:rPr>
          <w:rFonts w:ascii="Times New Roman" w:hAnsi="Times New Roman" w:cs="Times New Roman"/>
          <w:sz w:val="30"/>
          <w:szCs w:val="30"/>
        </w:rPr>
        <w:t>, c</w:t>
      </w:r>
      <w:r w:rsidRPr="00321C95">
        <w:rPr>
          <w:rFonts w:ascii="Times New Roman" w:hAnsi="Times New Roman" w:cs="Times New Roman"/>
          <w:sz w:val="30"/>
          <w:szCs w:val="30"/>
        </w:rPr>
        <w:t xml:space="preserve">ó thể dự biết trước ngày giờ ra đi, muốn đi lúc nào thì ra đi lúc đó. </w:t>
      </w:r>
    </w:p>
    <w:p w14:paraId="075FB12D" w14:textId="77777777" w:rsidR="00F30C55"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 xml:space="preserve">Nhất định phải hạ quyết tâm làm việc này cho bằng được, thì đời nay mới chẳng luống uổng. Những việc còn lại toàn là giả, chỉ có việc này là thật mà thôi. Chúng ta nói về tự lợi, đây mới thật sự là tự lợi. </w:t>
      </w:r>
    </w:p>
    <w:p w14:paraId="68B496A5" w14:textId="55DE36AC" w:rsidR="00A96621" w:rsidRPr="00A96621" w:rsidRDefault="00A96621" w:rsidP="00A96621">
      <w:pPr>
        <w:ind w:firstLine="720"/>
        <w:jc w:val="both"/>
        <w:rPr>
          <w:rFonts w:ascii="Times New Roman" w:hAnsi="Times New Roman" w:cs="Times New Roman"/>
          <w:sz w:val="30"/>
          <w:szCs w:val="30"/>
        </w:rPr>
      </w:pPr>
      <w:r>
        <w:rPr>
          <w:rFonts w:ascii="Times New Roman" w:hAnsi="Times New Roman" w:cs="Times New Roman"/>
          <w:b/>
          <w:bCs/>
          <w:sz w:val="30"/>
          <w:szCs w:val="30"/>
        </w:rPr>
        <w:t xml:space="preserve">3. </w:t>
      </w:r>
      <w:r w:rsidR="005A52B6" w:rsidRPr="00A96621">
        <w:rPr>
          <w:rFonts w:ascii="Times New Roman" w:hAnsi="Times New Roman" w:cs="Times New Roman"/>
          <w:b/>
          <w:bCs/>
          <w:sz w:val="30"/>
          <w:szCs w:val="30"/>
        </w:rPr>
        <w:t xml:space="preserve">Làm thế nào để phá trừ </w:t>
      </w:r>
      <w:r>
        <w:rPr>
          <w:rFonts w:ascii="Times New Roman" w:hAnsi="Times New Roman" w:cs="Times New Roman"/>
          <w:b/>
          <w:bCs/>
          <w:sz w:val="30"/>
          <w:szCs w:val="30"/>
        </w:rPr>
        <w:t xml:space="preserve">tự </w:t>
      </w:r>
      <w:r w:rsidRPr="00A96621">
        <w:rPr>
          <w:rFonts w:ascii="Times New Roman" w:hAnsi="Times New Roman" w:cs="Times New Roman"/>
          <w:b/>
          <w:bCs/>
          <w:sz w:val="30"/>
          <w:szCs w:val="30"/>
        </w:rPr>
        <w:t>tư</w:t>
      </w:r>
      <w:r>
        <w:rPr>
          <w:rFonts w:ascii="Times New Roman" w:hAnsi="Times New Roman" w:cs="Times New Roman"/>
          <w:b/>
          <w:bCs/>
          <w:sz w:val="30"/>
          <w:szCs w:val="30"/>
        </w:rPr>
        <w:t>, tự</w:t>
      </w:r>
      <w:r w:rsidRPr="00A96621">
        <w:rPr>
          <w:rFonts w:ascii="Times New Roman" w:hAnsi="Times New Roman" w:cs="Times New Roman"/>
          <w:b/>
          <w:bCs/>
          <w:sz w:val="30"/>
          <w:szCs w:val="30"/>
        </w:rPr>
        <w:t xml:space="preserve"> lợi? </w:t>
      </w:r>
      <w:r w:rsidR="00AA20B3">
        <w:rPr>
          <w:rFonts w:ascii="Times New Roman" w:hAnsi="Times New Roman" w:cs="Times New Roman"/>
          <w:b/>
          <w:bCs/>
          <w:sz w:val="30"/>
          <w:szCs w:val="30"/>
        </w:rPr>
        <w:t xml:space="preserve">Chuyển </w:t>
      </w:r>
      <w:r w:rsidR="00F30C55" w:rsidRPr="00A96621">
        <w:rPr>
          <w:rFonts w:ascii="Times New Roman" w:hAnsi="Times New Roman" w:cs="Times New Roman"/>
          <w:b/>
          <w:bCs/>
          <w:sz w:val="30"/>
          <w:szCs w:val="30"/>
        </w:rPr>
        <w:t>niệm vì chúng sanh</w:t>
      </w:r>
    </w:p>
    <w:p w14:paraId="7F185B27" w14:textId="07231A4C" w:rsidR="00FE53C0" w:rsidRPr="00A96621" w:rsidRDefault="00FE53C0" w:rsidP="00A96621">
      <w:pPr>
        <w:ind w:firstLine="720"/>
        <w:jc w:val="both"/>
        <w:rPr>
          <w:rFonts w:ascii="Times New Roman" w:hAnsi="Times New Roman" w:cs="Times New Roman"/>
          <w:sz w:val="30"/>
          <w:szCs w:val="30"/>
        </w:rPr>
      </w:pPr>
      <w:r w:rsidRPr="00A96621">
        <w:rPr>
          <w:rFonts w:ascii="Times New Roman" w:hAnsi="Times New Roman" w:cs="Times New Roman"/>
          <w:sz w:val="30"/>
          <w:szCs w:val="30"/>
        </w:rPr>
        <w:t>Nhưng tự lợi phải được xây dựng trên cơ sở của lợi tha, trong đời sống sinh hoạt thường ngày khởi tâm động niệm đều vì chúng sanh chứ chẳng phải vì mình. Suy nghĩ cho mình là sai lầm, phải nghĩ cho chúng sanh, quên mất cái tôi đi. Nhất định phải vì chúng sanh thì tâm niệm tự tư tự lợi mới có thể đoạn trừ</w:t>
      </w:r>
      <w:r w:rsidR="00AA1FAD" w:rsidRPr="00A96621">
        <w:rPr>
          <w:rFonts w:ascii="Times New Roman" w:hAnsi="Times New Roman" w:cs="Times New Roman"/>
          <w:sz w:val="30"/>
          <w:szCs w:val="30"/>
        </w:rPr>
        <w:t>,</w:t>
      </w:r>
      <w:r w:rsidRPr="00A96621">
        <w:rPr>
          <w:rFonts w:ascii="Times New Roman" w:hAnsi="Times New Roman" w:cs="Times New Roman"/>
          <w:sz w:val="30"/>
          <w:szCs w:val="30"/>
        </w:rPr>
        <w:t xml:space="preserve"> </w:t>
      </w:r>
      <w:r w:rsidR="00AA1FAD" w:rsidRPr="00A96621">
        <w:rPr>
          <w:rFonts w:ascii="Times New Roman" w:hAnsi="Times New Roman" w:cs="Times New Roman"/>
          <w:sz w:val="30"/>
          <w:szCs w:val="30"/>
        </w:rPr>
        <w:t>c</w:t>
      </w:r>
      <w:r w:rsidRPr="00A96621">
        <w:rPr>
          <w:rFonts w:ascii="Times New Roman" w:hAnsi="Times New Roman" w:cs="Times New Roman"/>
          <w:sz w:val="30"/>
          <w:szCs w:val="30"/>
        </w:rPr>
        <w:t>hỉ cần đoạn trừ thì công phu tu học mới có thể nắm chắc. Chúng ta niệm niệm nghĩ đến chúng sanh, chúng sanh là chúng duyên hòa hợp mà sanh, bao gồm cả động vật thực vật và khoáng vật.</w:t>
      </w:r>
    </w:p>
    <w:p w14:paraId="77B07638" w14:textId="47B4488A" w:rsidR="0016423C"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 xml:space="preserve"> Thí dụ cái bàn không sạch thì mình chùi cho sạch, cái ghế không ngay ngắn thì mình sắp cho nó ngay ngắn. Như vậy đều là vì chúng nó. Cách làm này tức là lễ kính chư Phật trong mười nguyện Phổ Hiền. Kính người, kính sự, kính vật</w:t>
      </w:r>
      <w:r w:rsidR="00CC15BA">
        <w:rPr>
          <w:rFonts w:ascii="Times New Roman" w:hAnsi="Times New Roman" w:cs="Times New Roman"/>
          <w:sz w:val="30"/>
          <w:szCs w:val="30"/>
        </w:rPr>
        <w:t>.</w:t>
      </w:r>
      <w:r w:rsidRPr="00321C95">
        <w:rPr>
          <w:rFonts w:ascii="Times New Roman" w:hAnsi="Times New Roman" w:cs="Times New Roman"/>
          <w:sz w:val="30"/>
          <w:szCs w:val="30"/>
        </w:rPr>
        <w:t xml:space="preserve"> </w:t>
      </w:r>
    </w:p>
    <w:p w14:paraId="6A4FBC42" w14:textId="2E566681" w:rsidR="0016423C" w:rsidRPr="009710B6" w:rsidRDefault="00AD0449" w:rsidP="00FE53C0">
      <w:pPr>
        <w:ind w:firstLine="720"/>
        <w:jc w:val="both"/>
        <w:rPr>
          <w:rFonts w:ascii="Times New Roman" w:hAnsi="Times New Roman" w:cs="Times New Roman"/>
          <w:b/>
          <w:bCs/>
          <w:i/>
          <w:iCs/>
          <w:sz w:val="30"/>
          <w:szCs w:val="30"/>
        </w:rPr>
      </w:pPr>
      <w:r w:rsidRPr="009710B6">
        <w:rPr>
          <w:rFonts w:ascii="Times New Roman" w:hAnsi="Times New Roman" w:cs="Times New Roman"/>
          <w:b/>
          <w:bCs/>
          <w:i/>
          <w:iCs/>
          <w:sz w:val="30"/>
          <w:szCs w:val="30"/>
        </w:rPr>
        <w:t>Phải b</w:t>
      </w:r>
      <w:r w:rsidR="00FA53F1" w:rsidRPr="009710B6">
        <w:rPr>
          <w:rFonts w:ascii="Times New Roman" w:hAnsi="Times New Roman" w:cs="Times New Roman"/>
          <w:b/>
          <w:bCs/>
          <w:i/>
          <w:iCs/>
          <w:sz w:val="30"/>
          <w:szCs w:val="30"/>
        </w:rPr>
        <w:t>ỏ</w:t>
      </w:r>
      <w:r w:rsidR="0016423C" w:rsidRPr="009710B6">
        <w:rPr>
          <w:rFonts w:ascii="Times New Roman" w:hAnsi="Times New Roman" w:cs="Times New Roman"/>
          <w:b/>
          <w:bCs/>
          <w:i/>
          <w:iCs/>
          <w:sz w:val="30"/>
          <w:szCs w:val="30"/>
        </w:rPr>
        <w:t xml:space="preserve"> tâm khống chế, chiếm hữu</w:t>
      </w:r>
    </w:p>
    <w:p w14:paraId="7940106A" w14:textId="71843349" w:rsidR="00AA20B3" w:rsidRDefault="00CC15BA" w:rsidP="00FE53C0">
      <w:pPr>
        <w:ind w:firstLine="720"/>
        <w:jc w:val="both"/>
        <w:rPr>
          <w:rFonts w:ascii="Times New Roman" w:hAnsi="Times New Roman" w:cs="Times New Roman"/>
          <w:sz w:val="30"/>
          <w:szCs w:val="30"/>
        </w:rPr>
      </w:pPr>
      <w:r>
        <w:rPr>
          <w:rFonts w:ascii="Times New Roman" w:hAnsi="Times New Roman" w:cs="Times New Roman"/>
          <w:sz w:val="30"/>
          <w:szCs w:val="30"/>
        </w:rPr>
        <w:t>Đ</w:t>
      </w:r>
      <w:r w:rsidR="00FE53C0" w:rsidRPr="00321C95">
        <w:rPr>
          <w:rFonts w:ascii="Times New Roman" w:hAnsi="Times New Roman" w:cs="Times New Roman"/>
          <w:sz w:val="30"/>
          <w:szCs w:val="30"/>
        </w:rPr>
        <w:t>ừng nên có tâm riêng tư</w:t>
      </w:r>
      <w:r w:rsidR="007364A1">
        <w:rPr>
          <w:rFonts w:ascii="Times New Roman" w:hAnsi="Times New Roman" w:cs="Times New Roman"/>
          <w:sz w:val="30"/>
          <w:szCs w:val="30"/>
        </w:rPr>
        <w:t>,</w:t>
      </w:r>
      <w:r w:rsidR="00FE53C0" w:rsidRPr="00321C95">
        <w:rPr>
          <w:rFonts w:ascii="Times New Roman" w:hAnsi="Times New Roman" w:cs="Times New Roman"/>
          <w:sz w:val="30"/>
          <w:szCs w:val="30"/>
        </w:rPr>
        <w:t xml:space="preserve"> dục vọng tâm niệm muốn chiếm hữu, chiếm đoạt. Tâm niệm chiếm hữu này là căn bản của sanh tử luân hồi, là nguồn gốc của hết thảy tội nghiệp. Chúng ta phải nhổ trừ tội căn này. </w:t>
      </w:r>
    </w:p>
    <w:p w14:paraId="09D9D678" w14:textId="2228B25C" w:rsidR="00F50F0F"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Tại sao không được chiếm hữu? Phật dạy “</w:t>
      </w:r>
      <w:r w:rsidR="00896308">
        <w:rPr>
          <w:rFonts w:ascii="Times New Roman" w:hAnsi="Times New Roman" w:cs="Times New Roman"/>
          <w:i/>
          <w:iCs/>
          <w:sz w:val="30"/>
          <w:szCs w:val="30"/>
        </w:rPr>
        <w:t>T</w:t>
      </w:r>
      <w:r w:rsidRPr="00321C95">
        <w:rPr>
          <w:rFonts w:ascii="Times New Roman" w:hAnsi="Times New Roman" w:cs="Times New Roman"/>
          <w:i/>
          <w:iCs/>
          <w:sz w:val="30"/>
          <w:szCs w:val="30"/>
        </w:rPr>
        <w:t>ất cả pháp đều không</w:t>
      </w:r>
      <w:r w:rsidRPr="00321C95">
        <w:rPr>
          <w:rFonts w:ascii="Times New Roman" w:hAnsi="Times New Roman" w:cs="Times New Roman"/>
          <w:sz w:val="30"/>
          <w:szCs w:val="30"/>
        </w:rPr>
        <w:t xml:space="preserve">”, ngạn ngữ cũng nói: </w:t>
      </w:r>
      <w:r w:rsidR="00492767">
        <w:rPr>
          <w:rFonts w:ascii="Times New Roman" w:hAnsi="Times New Roman" w:cs="Times New Roman"/>
          <w:sz w:val="30"/>
          <w:szCs w:val="30"/>
        </w:rPr>
        <w:t>“</w:t>
      </w:r>
      <w:r w:rsidR="00492767" w:rsidRPr="00492767">
        <w:rPr>
          <w:rFonts w:ascii="Times New Roman" w:hAnsi="Times New Roman" w:cs="Times New Roman"/>
          <w:i/>
          <w:iCs/>
          <w:sz w:val="30"/>
          <w:szCs w:val="30"/>
        </w:rPr>
        <w:t>S</w:t>
      </w:r>
      <w:r w:rsidRPr="00321C95">
        <w:rPr>
          <w:rFonts w:ascii="Times New Roman" w:hAnsi="Times New Roman" w:cs="Times New Roman"/>
          <w:i/>
          <w:iCs/>
          <w:sz w:val="30"/>
          <w:szCs w:val="30"/>
        </w:rPr>
        <w:t>anh chẳng mang đến, chết chẳng mang theo</w:t>
      </w:r>
      <w:r w:rsidR="00492767">
        <w:rPr>
          <w:rFonts w:ascii="Times New Roman" w:hAnsi="Times New Roman" w:cs="Times New Roman"/>
          <w:i/>
          <w:iCs/>
          <w:sz w:val="30"/>
          <w:szCs w:val="30"/>
        </w:rPr>
        <w:t>”</w:t>
      </w:r>
      <w:r w:rsidRPr="00321C95">
        <w:rPr>
          <w:rFonts w:ascii="Times New Roman" w:hAnsi="Times New Roman" w:cs="Times New Roman"/>
          <w:sz w:val="30"/>
          <w:szCs w:val="30"/>
        </w:rPr>
        <w:t xml:space="preserve">. Vậy thì tại sao </w:t>
      </w:r>
      <w:r w:rsidRPr="00321C95">
        <w:rPr>
          <w:rFonts w:ascii="Times New Roman" w:hAnsi="Times New Roman" w:cs="Times New Roman"/>
          <w:sz w:val="30"/>
          <w:szCs w:val="30"/>
        </w:rPr>
        <w:lastRenderedPageBreak/>
        <w:t>có thể chiếm hữu được? Đây là từ trên hiện tượng thô thiển mà nói, đi sâu thêm thì Phật dạy</w:t>
      </w:r>
      <w:r w:rsidR="00492767">
        <w:rPr>
          <w:rFonts w:ascii="Times New Roman" w:hAnsi="Times New Roman" w:cs="Times New Roman"/>
          <w:sz w:val="30"/>
          <w:szCs w:val="30"/>
        </w:rPr>
        <w:t xml:space="preserve"> “</w:t>
      </w:r>
      <w:r w:rsidR="00492767" w:rsidRPr="00492767">
        <w:rPr>
          <w:rFonts w:ascii="Times New Roman" w:hAnsi="Times New Roman" w:cs="Times New Roman"/>
          <w:i/>
          <w:iCs/>
          <w:sz w:val="30"/>
          <w:szCs w:val="30"/>
        </w:rPr>
        <w:t>H</w:t>
      </w:r>
      <w:r w:rsidRPr="00321C95">
        <w:rPr>
          <w:rFonts w:ascii="Times New Roman" w:hAnsi="Times New Roman" w:cs="Times New Roman"/>
          <w:i/>
          <w:iCs/>
          <w:sz w:val="30"/>
          <w:szCs w:val="30"/>
        </w:rPr>
        <w:t>ết thảy các pháp do nhân duyên sanh, chẳng có tự tánh, đương thể tức không, chọn chẳng thể được</w:t>
      </w:r>
      <w:r w:rsidR="00492767">
        <w:rPr>
          <w:rFonts w:ascii="Times New Roman" w:hAnsi="Times New Roman" w:cs="Times New Roman"/>
          <w:i/>
          <w:iCs/>
          <w:sz w:val="30"/>
          <w:szCs w:val="30"/>
        </w:rPr>
        <w:t>” (</w:t>
      </w:r>
      <w:r w:rsidRPr="00321C95">
        <w:rPr>
          <w:rFonts w:ascii="Times New Roman" w:hAnsi="Times New Roman" w:cs="Times New Roman"/>
          <w:sz w:val="30"/>
          <w:szCs w:val="30"/>
        </w:rPr>
        <w:t>“</w:t>
      </w:r>
      <w:r w:rsidR="00AD0449">
        <w:rPr>
          <w:rFonts w:ascii="Times New Roman" w:hAnsi="Times New Roman" w:cs="Times New Roman"/>
          <w:b/>
          <w:bCs/>
          <w:i/>
          <w:iCs/>
          <w:sz w:val="30"/>
          <w:szCs w:val="30"/>
        </w:rPr>
        <w:t>N</w:t>
      </w:r>
      <w:r w:rsidRPr="00321C95">
        <w:rPr>
          <w:rFonts w:ascii="Times New Roman" w:hAnsi="Times New Roman" w:cs="Times New Roman"/>
          <w:b/>
          <w:bCs/>
          <w:i/>
          <w:iCs/>
          <w:sz w:val="30"/>
          <w:szCs w:val="30"/>
        </w:rPr>
        <w:t>hất thiết chư pháp</w:t>
      </w:r>
      <w:r w:rsidR="00F77079">
        <w:rPr>
          <w:rFonts w:ascii="Times New Roman" w:hAnsi="Times New Roman" w:cs="Times New Roman"/>
          <w:b/>
          <w:bCs/>
          <w:i/>
          <w:iCs/>
          <w:sz w:val="30"/>
          <w:szCs w:val="30"/>
        </w:rPr>
        <w:t>,</w:t>
      </w:r>
      <w:r w:rsidRPr="00321C95">
        <w:rPr>
          <w:rFonts w:ascii="Times New Roman" w:hAnsi="Times New Roman" w:cs="Times New Roman"/>
          <w:b/>
          <w:bCs/>
          <w:i/>
          <w:iCs/>
          <w:sz w:val="30"/>
          <w:szCs w:val="30"/>
        </w:rPr>
        <w:t xml:space="preserve"> nhân duyên sở sanh</w:t>
      </w:r>
      <w:r w:rsidR="00F77079">
        <w:rPr>
          <w:rFonts w:ascii="Times New Roman" w:hAnsi="Times New Roman" w:cs="Times New Roman"/>
          <w:b/>
          <w:bCs/>
          <w:i/>
          <w:iCs/>
          <w:sz w:val="30"/>
          <w:szCs w:val="30"/>
        </w:rPr>
        <w:t>,</w:t>
      </w:r>
      <w:r w:rsidRPr="00321C95">
        <w:rPr>
          <w:rFonts w:ascii="Times New Roman" w:hAnsi="Times New Roman" w:cs="Times New Roman"/>
          <w:b/>
          <w:bCs/>
          <w:i/>
          <w:iCs/>
          <w:sz w:val="30"/>
          <w:szCs w:val="30"/>
        </w:rPr>
        <w:t xml:space="preserve"> vô hữu tự tánh, đương thể tức không, liễu bát khả đắc</w:t>
      </w:r>
      <w:r w:rsidR="00F77079">
        <w:rPr>
          <w:rFonts w:ascii="Times New Roman" w:hAnsi="Times New Roman" w:cs="Times New Roman"/>
          <w:b/>
          <w:bCs/>
          <w:i/>
          <w:iCs/>
          <w:sz w:val="30"/>
          <w:szCs w:val="30"/>
        </w:rPr>
        <w:t>”</w:t>
      </w:r>
      <w:r w:rsidR="00492767">
        <w:rPr>
          <w:rFonts w:ascii="Times New Roman" w:hAnsi="Times New Roman" w:cs="Times New Roman"/>
          <w:b/>
          <w:bCs/>
          <w:i/>
          <w:iCs/>
          <w:sz w:val="30"/>
          <w:szCs w:val="30"/>
        </w:rPr>
        <w:t>)</w:t>
      </w:r>
      <w:r w:rsidRPr="00321C95">
        <w:rPr>
          <w:rFonts w:ascii="Times New Roman" w:hAnsi="Times New Roman" w:cs="Times New Roman"/>
          <w:sz w:val="30"/>
          <w:szCs w:val="30"/>
        </w:rPr>
        <w:t xml:space="preserve">. </w:t>
      </w:r>
    </w:p>
    <w:p w14:paraId="7F3894EF" w14:textId="77777777" w:rsidR="00AD0449"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Chẳng những các vật ngoài thân chẳng thể được, ngay cả thân thể này cũng chẳng thể được. Chẳng có tâm chiếm lấy chiếm hữu những vật ngoài thân</w:t>
      </w:r>
      <w:r w:rsidR="00F77079">
        <w:rPr>
          <w:rFonts w:ascii="Times New Roman" w:hAnsi="Times New Roman" w:cs="Times New Roman"/>
          <w:sz w:val="30"/>
          <w:szCs w:val="30"/>
        </w:rPr>
        <w:t>,</w:t>
      </w:r>
      <w:r w:rsidRPr="00321C95">
        <w:rPr>
          <w:rFonts w:ascii="Times New Roman" w:hAnsi="Times New Roman" w:cs="Times New Roman"/>
          <w:sz w:val="30"/>
          <w:szCs w:val="30"/>
        </w:rPr>
        <w:t xml:space="preserve"> </w:t>
      </w:r>
      <w:r w:rsidR="00F77079">
        <w:rPr>
          <w:rFonts w:ascii="Times New Roman" w:hAnsi="Times New Roman" w:cs="Times New Roman"/>
          <w:sz w:val="30"/>
          <w:szCs w:val="30"/>
        </w:rPr>
        <w:t>đ</w:t>
      </w:r>
      <w:r w:rsidRPr="00321C95">
        <w:rPr>
          <w:rFonts w:ascii="Times New Roman" w:hAnsi="Times New Roman" w:cs="Times New Roman"/>
          <w:sz w:val="30"/>
          <w:szCs w:val="30"/>
        </w:rPr>
        <w:t xml:space="preserve">ối với thân thể cũng chẳng có ý niệm là thân của mình, như vậy thì vấn đề sẽ được giải quyết. </w:t>
      </w:r>
      <w:r w:rsidRPr="00FA53F1">
        <w:rPr>
          <w:rFonts w:ascii="Times New Roman" w:hAnsi="Times New Roman" w:cs="Times New Roman"/>
          <w:sz w:val="30"/>
          <w:szCs w:val="30"/>
        </w:rPr>
        <w:t>Đó là</w:t>
      </w:r>
      <w:r w:rsidRPr="00321C95">
        <w:rPr>
          <w:rFonts w:ascii="Times New Roman" w:hAnsi="Times New Roman" w:cs="Times New Roman"/>
          <w:i/>
          <w:iCs/>
          <w:sz w:val="30"/>
          <w:szCs w:val="30"/>
        </w:rPr>
        <w:t xml:space="preserve"> </w:t>
      </w:r>
      <w:r w:rsidR="00FA53F1">
        <w:rPr>
          <w:rFonts w:ascii="Times New Roman" w:hAnsi="Times New Roman" w:cs="Times New Roman"/>
          <w:i/>
          <w:iCs/>
          <w:sz w:val="30"/>
          <w:szCs w:val="30"/>
        </w:rPr>
        <w:t>“M</w:t>
      </w:r>
      <w:r w:rsidRPr="00321C95">
        <w:rPr>
          <w:rFonts w:ascii="Times New Roman" w:hAnsi="Times New Roman" w:cs="Times New Roman"/>
          <w:i/>
          <w:iCs/>
          <w:sz w:val="30"/>
          <w:szCs w:val="30"/>
        </w:rPr>
        <w:t>ột niệm tương ứng một niệm Phật, niệm niệm tương ứng niệm niệm Phật</w:t>
      </w:r>
      <w:r w:rsidR="00FA53F1">
        <w:rPr>
          <w:rFonts w:ascii="Times New Roman" w:hAnsi="Times New Roman" w:cs="Times New Roman"/>
          <w:i/>
          <w:iCs/>
          <w:sz w:val="30"/>
          <w:szCs w:val="30"/>
        </w:rPr>
        <w:t>”</w:t>
      </w:r>
      <w:r w:rsidR="006D5651">
        <w:rPr>
          <w:rFonts w:ascii="Times New Roman" w:hAnsi="Times New Roman" w:cs="Times New Roman"/>
          <w:i/>
          <w:iCs/>
          <w:sz w:val="30"/>
          <w:szCs w:val="30"/>
        </w:rPr>
        <w:t>,</w:t>
      </w:r>
      <w:r w:rsidR="00814F6B">
        <w:rPr>
          <w:rFonts w:ascii="Times New Roman" w:hAnsi="Times New Roman" w:cs="Times New Roman"/>
          <w:sz w:val="30"/>
          <w:szCs w:val="30"/>
        </w:rPr>
        <w:t xml:space="preserve"> </w:t>
      </w:r>
      <w:r w:rsidR="006D5651">
        <w:rPr>
          <w:rFonts w:ascii="Times New Roman" w:hAnsi="Times New Roman" w:cs="Times New Roman"/>
          <w:sz w:val="30"/>
          <w:szCs w:val="30"/>
        </w:rPr>
        <w:t>q</w:t>
      </w:r>
      <w:r w:rsidRPr="00321C95">
        <w:rPr>
          <w:rFonts w:ascii="Times New Roman" w:hAnsi="Times New Roman" w:cs="Times New Roman"/>
          <w:sz w:val="30"/>
          <w:szCs w:val="30"/>
        </w:rPr>
        <w:t>uyết định sẽ sanh tịnh độ. Đó là giải thoát ra khỏi lục đạo luân hồi</w:t>
      </w:r>
      <w:r w:rsidR="00814F6B">
        <w:rPr>
          <w:rFonts w:ascii="Times New Roman" w:hAnsi="Times New Roman" w:cs="Times New Roman"/>
          <w:sz w:val="30"/>
          <w:szCs w:val="30"/>
        </w:rPr>
        <w:t>,</w:t>
      </w:r>
      <w:r w:rsidRPr="00321C95">
        <w:rPr>
          <w:rFonts w:ascii="Times New Roman" w:hAnsi="Times New Roman" w:cs="Times New Roman"/>
          <w:sz w:val="30"/>
          <w:szCs w:val="30"/>
        </w:rPr>
        <w:t xml:space="preserve"> ra khỏi thập pháp giới. Được vậy thì may mắn lắm</w:t>
      </w:r>
      <w:r w:rsidR="0016423C">
        <w:rPr>
          <w:rFonts w:ascii="Times New Roman" w:hAnsi="Times New Roman" w:cs="Times New Roman"/>
          <w:sz w:val="30"/>
          <w:szCs w:val="30"/>
        </w:rPr>
        <w:t>.</w:t>
      </w:r>
    </w:p>
    <w:p w14:paraId="646DF515" w14:textId="679EFEAE" w:rsidR="00FE53C0" w:rsidRPr="009710B6" w:rsidRDefault="00AD0449" w:rsidP="00FE53C0">
      <w:pPr>
        <w:ind w:firstLine="720"/>
        <w:jc w:val="both"/>
        <w:rPr>
          <w:rFonts w:ascii="Times New Roman" w:hAnsi="Times New Roman" w:cs="Times New Roman"/>
          <w:b/>
          <w:bCs/>
          <w:i/>
          <w:iCs/>
          <w:sz w:val="30"/>
          <w:szCs w:val="30"/>
        </w:rPr>
      </w:pPr>
      <w:r w:rsidRPr="009710B6">
        <w:rPr>
          <w:rFonts w:ascii="Times New Roman" w:hAnsi="Times New Roman" w:cs="Times New Roman"/>
          <w:b/>
          <w:bCs/>
          <w:i/>
          <w:iCs/>
          <w:sz w:val="30"/>
          <w:szCs w:val="30"/>
        </w:rPr>
        <w:t>Phải</w:t>
      </w:r>
      <w:r w:rsidR="009710B6">
        <w:rPr>
          <w:rFonts w:ascii="Times New Roman" w:hAnsi="Times New Roman" w:cs="Times New Roman"/>
          <w:b/>
          <w:bCs/>
          <w:i/>
          <w:iCs/>
          <w:sz w:val="30"/>
          <w:szCs w:val="30"/>
        </w:rPr>
        <w:t xml:space="preserve"> tuyệt đối</w:t>
      </w:r>
      <w:r w:rsidRPr="009710B6">
        <w:rPr>
          <w:rFonts w:ascii="Times New Roman" w:hAnsi="Times New Roman" w:cs="Times New Roman"/>
          <w:b/>
          <w:bCs/>
          <w:i/>
          <w:iCs/>
          <w:sz w:val="30"/>
          <w:szCs w:val="30"/>
        </w:rPr>
        <w:t xml:space="preserve"> tranh thủ cơ duyên hy hữu này</w:t>
      </w:r>
      <w:r w:rsidR="00FE53C0" w:rsidRPr="009710B6">
        <w:rPr>
          <w:rFonts w:ascii="Times New Roman" w:hAnsi="Times New Roman" w:cs="Times New Roman"/>
          <w:b/>
          <w:bCs/>
          <w:i/>
          <w:iCs/>
          <w:sz w:val="30"/>
          <w:szCs w:val="30"/>
        </w:rPr>
        <w:t xml:space="preserve"> </w:t>
      </w:r>
    </w:p>
    <w:p w14:paraId="520A8852" w14:textId="25545602" w:rsidR="00814F6B"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 xml:space="preserve">Từ vô thỉ đến nay chúng ta chẳng gặp được duyên thù thắng, đời này may mắn đã gặp được. Trong </w:t>
      </w:r>
      <w:r w:rsidR="006D5651">
        <w:rPr>
          <w:rFonts w:ascii="Times New Roman" w:hAnsi="Times New Roman" w:cs="Times New Roman"/>
          <w:sz w:val="30"/>
          <w:szCs w:val="30"/>
        </w:rPr>
        <w:t>Q</w:t>
      </w:r>
      <w:r w:rsidRPr="00321C95">
        <w:rPr>
          <w:rFonts w:ascii="Times New Roman" w:hAnsi="Times New Roman" w:cs="Times New Roman"/>
          <w:sz w:val="30"/>
          <w:szCs w:val="30"/>
        </w:rPr>
        <w:t>uán Kinh</w:t>
      </w:r>
      <w:r w:rsidR="00814F6B">
        <w:rPr>
          <w:rFonts w:ascii="Times New Roman" w:hAnsi="Times New Roman" w:cs="Times New Roman"/>
          <w:sz w:val="30"/>
          <w:szCs w:val="30"/>
        </w:rPr>
        <w:t>,</w:t>
      </w:r>
      <w:r w:rsidRPr="00321C95">
        <w:rPr>
          <w:rFonts w:ascii="Times New Roman" w:hAnsi="Times New Roman" w:cs="Times New Roman"/>
          <w:sz w:val="30"/>
          <w:szCs w:val="30"/>
        </w:rPr>
        <w:t xml:space="preserve"> </w:t>
      </w:r>
      <w:r w:rsidR="00814F6B">
        <w:rPr>
          <w:rFonts w:ascii="Times New Roman" w:hAnsi="Times New Roman" w:cs="Times New Roman"/>
          <w:sz w:val="30"/>
          <w:szCs w:val="30"/>
        </w:rPr>
        <w:t>C</w:t>
      </w:r>
      <w:r w:rsidRPr="00321C95">
        <w:rPr>
          <w:rFonts w:ascii="Times New Roman" w:hAnsi="Times New Roman" w:cs="Times New Roman"/>
          <w:sz w:val="30"/>
          <w:szCs w:val="30"/>
        </w:rPr>
        <w:t>hú giải Thiện Đ</w:t>
      </w:r>
      <w:r w:rsidR="006D5651">
        <w:rPr>
          <w:rFonts w:ascii="Times New Roman" w:hAnsi="Times New Roman" w:cs="Times New Roman"/>
          <w:sz w:val="30"/>
          <w:szCs w:val="30"/>
        </w:rPr>
        <w:t>ạ</w:t>
      </w:r>
      <w:r w:rsidRPr="00321C95">
        <w:rPr>
          <w:rFonts w:ascii="Times New Roman" w:hAnsi="Times New Roman" w:cs="Times New Roman"/>
          <w:sz w:val="30"/>
          <w:szCs w:val="30"/>
        </w:rPr>
        <w:t xml:space="preserve">o Đại sư nói: </w:t>
      </w:r>
    </w:p>
    <w:p w14:paraId="0558F6BB" w14:textId="3D1F4A04" w:rsidR="00814F6B" w:rsidRDefault="00814F6B" w:rsidP="00FE53C0">
      <w:pPr>
        <w:ind w:firstLine="720"/>
        <w:jc w:val="both"/>
        <w:rPr>
          <w:rFonts w:ascii="Times New Roman" w:hAnsi="Times New Roman" w:cs="Times New Roman"/>
          <w:i/>
          <w:iCs/>
          <w:sz w:val="30"/>
          <w:szCs w:val="30"/>
        </w:rPr>
      </w:pPr>
      <w:r>
        <w:rPr>
          <w:rFonts w:ascii="Times New Roman" w:hAnsi="Times New Roman" w:cs="Times New Roman"/>
          <w:sz w:val="30"/>
          <w:szCs w:val="30"/>
        </w:rPr>
        <w:t>- C</w:t>
      </w:r>
      <w:r w:rsidR="00FE53C0" w:rsidRPr="00321C95">
        <w:rPr>
          <w:rFonts w:ascii="Times New Roman" w:hAnsi="Times New Roman" w:cs="Times New Roman"/>
          <w:sz w:val="30"/>
          <w:szCs w:val="30"/>
        </w:rPr>
        <w:t xml:space="preserve">ửu phẩm vãng sanh đều là do gặp được duyên khác nhau </w:t>
      </w:r>
      <w:r w:rsidR="006D5651">
        <w:rPr>
          <w:rFonts w:ascii="Times New Roman" w:hAnsi="Times New Roman" w:cs="Times New Roman"/>
          <w:sz w:val="30"/>
          <w:szCs w:val="30"/>
        </w:rPr>
        <w:t>(</w:t>
      </w:r>
      <w:r w:rsidR="00FE53C0" w:rsidRPr="00321C95">
        <w:rPr>
          <w:rFonts w:ascii="Times New Roman" w:hAnsi="Times New Roman" w:cs="Times New Roman"/>
          <w:i/>
          <w:iCs/>
          <w:sz w:val="30"/>
          <w:szCs w:val="30"/>
        </w:rPr>
        <w:t>Cửu phẩm vãng sanh tổng tại ngộ duyên bất đồng</w:t>
      </w:r>
      <w:r w:rsidR="006D5651">
        <w:rPr>
          <w:rFonts w:ascii="Times New Roman" w:hAnsi="Times New Roman" w:cs="Times New Roman"/>
          <w:i/>
          <w:iCs/>
          <w:sz w:val="30"/>
          <w:szCs w:val="30"/>
        </w:rPr>
        <w:t>)</w:t>
      </w:r>
      <w:r>
        <w:rPr>
          <w:rFonts w:ascii="Times New Roman" w:hAnsi="Times New Roman" w:cs="Times New Roman"/>
          <w:i/>
          <w:iCs/>
          <w:sz w:val="30"/>
          <w:szCs w:val="30"/>
        </w:rPr>
        <w:t>.</w:t>
      </w:r>
    </w:p>
    <w:p w14:paraId="696001AA" w14:textId="53D89D3F" w:rsidR="00FE53C0" w:rsidRPr="00321C95" w:rsidRDefault="00814F6B" w:rsidP="00FE53C0">
      <w:pPr>
        <w:ind w:firstLine="720"/>
        <w:jc w:val="both"/>
        <w:rPr>
          <w:rFonts w:ascii="Times New Roman" w:hAnsi="Times New Roman" w:cs="Times New Roman"/>
          <w:sz w:val="30"/>
          <w:szCs w:val="30"/>
        </w:rPr>
      </w:pPr>
      <w:r>
        <w:rPr>
          <w:rFonts w:ascii="Times New Roman" w:hAnsi="Times New Roman" w:cs="Times New Roman"/>
          <w:sz w:val="30"/>
          <w:szCs w:val="30"/>
        </w:rPr>
        <w:t>N</w:t>
      </w:r>
      <w:r w:rsidR="00FE53C0" w:rsidRPr="00321C95">
        <w:rPr>
          <w:rFonts w:ascii="Times New Roman" w:hAnsi="Times New Roman" w:cs="Times New Roman"/>
          <w:sz w:val="30"/>
          <w:szCs w:val="30"/>
        </w:rPr>
        <w:t xml:space="preserve">ói một cách khác khi gặp duyên thù thắng thì phàm phu cũng có thể vãng sanh thượng thượng phẩm. Bồ tát nếu chẳng gặp duyên thù thắng thì lại vãng sanh vào phẩm trung hạ. Duyên rất khó gặp, ấy là có thể gặp mà chẳng thể cầu. </w:t>
      </w:r>
    </w:p>
    <w:p w14:paraId="6AF4479C" w14:textId="77777777" w:rsidR="00BA0AD7"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Trong Kinh giảng thiện tri thức là duyên</w:t>
      </w:r>
      <w:r w:rsidR="00E97735">
        <w:rPr>
          <w:rFonts w:ascii="Times New Roman" w:hAnsi="Times New Roman" w:cs="Times New Roman"/>
          <w:sz w:val="30"/>
          <w:szCs w:val="30"/>
        </w:rPr>
        <w:t>.</w:t>
      </w:r>
      <w:r w:rsidRPr="00321C95">
        <w:rPr>
          <w:rFonts w:ascii="Times New Roman" w:hAnsi="Times New Roman" w:cs="Times New Roman"/>
          <w:sz w:val="30"/>
          <w:szCs w:val="30"/>
        </w:rPr>
        <w:t xml:space="preserve"> </w:t>
      </w:r>
      <w:r w:rsidR="00E97735">
        <w:rPr>
          <w:rFonts w:ascii="Times New Roman" w:hAnsi="Times New Roman" w:cs="Times New Roman"/>
          <w:sz w:val="30"/>
          <w:szCs w:val="30"/>
        </w:rPr>
        <w:t>N</w:t>
      </w:r>
      <w:r w:rsidRPr="00321C95">
        <w:rPr>
          <w:rFonts w:ascii="Times New Roman" w:hAnsi="Times New Roman" w:cs="Times New Roman"/>
          <w:sz w:val="30"/>
          <w:szCs w:val="30"/>
        </w:rPr>
        <w:t xml:space="preserve">ếu được thiện tri thức hướng dẫn, thiện hữu nâng đỡ, đồng tham hữu tốt, đạo tràng tu hành tốt, thì tu hành chẳng có chướng ngại. Hiện nay chúng ta đã có đầy đủ duyên này đã được nhưng vẫn chẳng có thành tựu. Vậy là chỉ có thể trách mình không thể trách kẻ khác. Nhất định phải biết cơ duyên thù thắng như vậy trăm năm vạn kiếp khó gặp được. </w:t>
      </w:r>
    </w:p>
    <w:p w14:paraId="2566A9F5" w14:textId="77777777" w:rsidR="00BA0AD7"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 xml:space="preserve">Trong vô lượng kiếp hiếm hoi khó gặp có thể thành tựu được hay không? </w:t>
      </w:r>
    </w:p>
    <w:p w14:paraId="12A7026B" w14:textId="77777777" w:rsidR="00BA0AD7" w:rsidRPr="00BA0AD7" w:rsidRDefault="00E97735" w:rsidP="00BA0AD7">
      <w:pPr>
        <w:pStyle w:val="ListParagraph"/>
        <w:numPr>
          <w:ilvl w:val="0"/>
          <w:numId w:val="5"/>
        </w:numPr>
        <w:jc w:val="both"/>
        <w:rPr>
          <w:rFonts w:ascii="Times New Roman" w:hAnsi="Times New Roman" w:cs="Times New Roman"/>
          <w:sz w:val="30"/>
          <w:szCs w:val="30"/>
        </w:rPr>
      </w:pPr>
      <w:r w:rsidRPr="00BA0AD7">
        <w:rPr>
          <w:rFonts w:ascii="Times New Roman" w:hAnsi="Times New Roman" w:cs="Times New Roman"/>
          <w:sz w:val="30"/>
          <w:szCs w:val="30"/>
        </w:rPr>
        <w:t>M</w:t>
      </w:r>
      <w:r w:rsidR="00FE53C0" w:rsidRPr="00BA0AD7">
        <w:rPr>
          <w:rFonts w:ascii="Times New Roman" w:hAnsi="Times New Roman" w:cs="Times New Roman"/>
          <w:sz w:val="30"/>
          <w:szCs w:val="30"/>
        </w:rPr>
        <w:t xml:space="preserve">ấu chốt nằm ở chỗ đột phá, phá trừ tự tư tự lợi. </w:t>
      </w:r>
    </w:p>
    <w:p w14:paraId="27944B70" w14:textId="77777777" w:rsidR="00BA0AD7" w:rsidRPr="00BA0AD7" w:rsidRDefault="00FE53C0" w:rsidP="00BA0AD7">
      <w:pPr>
        <w:pStyle w:val="ListParagraph"/>
        <w:numPr>
          <w:ilvl w:val="0"/>
          <w:numId w:val="5"/>
        </w:numPr>
        <w:jc w:val="both"/>
        <w:rPr>
          <w:rFonts w:ascii="Times New Roman" w:hAnsi="Times New Roman" w:cs="Times New Roman"/>
          <w:sz w:val="30"/>
          <w:szCs w:val="30"/>
        </w:rPr>
      </w:pPr>
      <w:r w:rsidRPr="00BA0AD7">
        <w:rPr>
          <w:rFonts w:ascii="Times New Roman" w:hAnsi="Times New Roman" w:cs="Times New Roman"/>
          <w:sz w:val="30"/>
          <w:szCs w:val="30"/>
        </w:rPr>
        <w:lastRenderedPageBreak/>
        <w:t>Phương pháp độ</w:t>
      </w:r>
      <w:r w:rsidR="000E34AA" w:rsidRPr="00BA0AD7">
        <w:rPr>
          <w:rFonts w:ascii="Times New Roman" w:hAnsi="Times New Roman" w:cs="Times New Roman"/>
          <w:sz w:val="30"/>
          <w:szCs w:val="30"/>
        </w:rPr>
        <w:t>t</w:t>
      </w:r>
      <w:r w:rsidRPr="00BA0AD7">
        <w:rPr>
          <w:rFonts w:ascii="Times New Roman" w:hAnsi="Times New Roman" w:cs="Times New Roman"/>
          <w:sz w:val="30"/>
          <w:szCs w:val="30"/>
        </w:rPr>
        <w:t xml:space="preserve"> phá là niệm niệm vì chúng sanh, nhất định chẳng vì chính mình. </w:t>
      </w:r>
    </w:p>
    <w:p w14:paraId="232CCB33" w14:textId="2C147334" w:rsidR="00FE53C0" w:rsidRPr="00321C95"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Nếu vì mình thì nên vãng sanh tịnh độ sớm hơn. Thân thể còn lưu lại trên thế gian này, mỗi ngày đều phải phục vụ cho chúng sanh. Như vậy là hoàn toàn giống với hạnh nguyện của chư Phật Như Lai.</w:t>
      </w:r>
    </w:p>
    <w:p w14:paraId="087C2159" w14:textId="77777777" w:rsidR="00FE53C0" w:rsidRPr="00321C95" w:rsidRDefault="00FE53C0" w:rsidP="00FE53C0">
      <w:pPr>
        <w:ind w:firstLine="720"/>
        <w:jc w:val="both"/>
        <w:rPr>
          <w:rFonts w:ascii="Times New Roman" w:hAnsi="Times New Roman" w:cs="Times New Roman"/>
          <w:sz w:val="30"/>
          <w:szCs w:val="30"/>
        </w:rPr>
      </w:pPr>
      <w:r w:rsidRPr="00321C95">
        <w:rPr>
          <w:rFonts w:ascii="Times New Roman" w:hAnsi="Times New Roman" w:cs="Times New Roman"/>
          <w:sz w:val="30"/>
          <w:szCs w:val="30"/>
        </w:rPr>
        <w:t xml:space="preserve"> Làm vậy bạn sẽ được đại tự tại, đạo lý và sự thật này chúng ta phải hiểu tường tận, y giáo tu hành./.</w:t>
      </w:r>
    </w:p>
    <w:p w14:paraId="30873DDB" w14:textId="77777777" w:rsidR="00FE53C0" w:rsidRPr="00321C95" w:rsidRDefault="00FE53C0">
      <w:pPr>
        <w:rPr>
          <w:sz w:val="30"/>
          <w:szCs w:val="30"/>
        </w:rPr>
      </w:pPr>
    </w:p>
    <w:sectPr w:rsidR="00FE53C0" w:rsidRPr="00321C9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97DB1" w14:textId="77777777" w:rsidR="003D2BDB" w:rsidRDefault="003D2BDB" w:rsidP="003D2BDB">
      <w:pPr>
        <w:spacing w:after="0" w:line="240" w:lineRule="auto"/>
      </w:pPr>
      <w:r>
        <w:separator/>
      </w:r>
    </w:p>
  </w:endnote>
  <w:endnote w:type="continuationSeparator" w:id="0">
    <w:p w14:paraId="5362CC95" w14:textId="77777777" w:rsidR="003D2BDB" w:rsidRDefault="003D2BDB" w:rsidP="003D2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922789"/>
      <w:docPartObj>
        <w:docPartGallery w:val="Page Numbers (Bottom of Page)"/>
        <w:docPartUnique/>
      </w:docPartObj>
    </w:sdtPr>
    <w:sdtEndPr>
      <w:rPr>
        <w:noProof/>
      </w:rPr>
    </w:sdtEndPr>
    <w:sdtContent>
      <w:p w14:paraId="7A3C04E0" w14:textId="284DB473" w:rsidR="00265B1D" w:rsidRDefault="00265B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5772A8" w14:textId="77777777" w:rsidR="00265B1D" w:rsidRDefault="00265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5CFD" w14:textId="77777777" w:rsidR="003D2BDB" w:rsidRDefault="003D2BDB" w:rsidP="003D2BDB">
      <w:pPr>
        <w:spacing w:after="0" w:line="240" w:lineRule="auto"/>
      </w:pPr>
      <w:r>
        <w:separator/>
      </w:r>
    </w:p>
  </w:footnote>
  <w:footnote w:type="continuationSeparator" w:id="0">
    <w:p w14:paraId="61FBAE63" w14:textId="77777777" w:rsidR="003D2BDB" w:rsidRDefault="003D2BDB" w:rsidP="003D2BDB">
      <w:pPr>
        <w:spacing w:after="0" w:line="240" w:lineRule="auto"/>
      </w:pPr>
      <w:r>
        <w:continuationSeparator/>
      </w:r>
    </w:p>
  </w:footnote>
  <w:footnote w:id="1">
    <w:p w14:paraId="28D9B637" w14:textId="2A6C5740" w:rsidR="00AD38D4" w:rsidRDefault="00AD38D4" w:rsidP="009511A2">
      <w:pPr>
        <w:pStyle w:val="FootnoteText"/>
        <w:jc w:val="both"/>
        <w:rPr>
          <w:rFonts w:ascii="Times New Roman" w:hAnsi="Times New Roman" w:cs="Times New Roman"/>
          <w:sz w:val="28"/>
          <w:szCs w:val="28"/>
        </w:rPr>
      </w:pPr>
      <w:r>
        <w:rPr>
          <w:rStyle w:val="FootnoteReference"/>
        </w:rPr>
        <w:footnoteRef/>
      </w:r>
      <w:r>
        <w:t xml:space="preserve"> </w:t>
      </w:r>
      <w:r w:rsidRPr="009511A2">
        <w:rPr>
          <w:rFonts w:ascii="Times New Roman" w:hAnsi="Times New Roman" w:cs="Times New Roman"/>
          <w:sz w:val="28"/>
          <w:szCs w:val="28"/>
        </w:rPr>
        <w:t xml:space="preserve">Hòa thượng nói 3 tháng, 6 tháng </w:t>
      </w:r>
      <w:r w:rsidR="00FC6718">
        <w:rPr>
          <w:rFonts w:ascii="Times New Roman" w:hAnsi="Times New Roman" w:cs="Times New Roman"/>
          <w:sz w:val="28"/>
          <w:szCs w:val="28"/>
        </w:rPr>
        <w:t xml:space="preserve">có thể thành công </w:t>
      </w:r>
      <w:r w:rsidRPr="009511A2">
        <w:rPr>
          <w:rFonts w:ascii="Times New Roman" w:hAnsi="Times New Roman" w:cs="Times New Roman"/>
          <w:sz w:val="28"/>
          <w:szCs w:val="28"/>
        </w:rPr>
        <w:t xml:space="preserve">là những đối tượng nào vậy? </w:t>
      </w:r>
      <w:r w:rsidR="00713D06">
        <w:rPr>
          <w:rFonts w:ascii="Times New Roman" w:hAnsi="Times New Roman" w:cs="Times New Roman"/>
          <w:sz w:val="28"/>
          <w:szCs w:val="28"/>
        </w:rPr>
        <w:t>B</w:t>
      </w:r>
      <w:r w:rsidRPr="009511A2">
        <w:rPr>
          <w:rFonts w:ascii="Times New Roman" w:hAnsi="Times New Roman" w:cs="Times New Roman"/>
          <w:sz w:val="28"/>
          <w:szCs w:val="28"/>
        </w:rPr>
        <w:t>ạn thử tỷ mỉ suy nghĩ mà xem</w:t>
      </w:r>
      <w:r w:rsidR="009D27F3" w:rsidRPr="009511A2">
        <w:rPr>
          <w:rFonts w:ascii="Times New Roman" w:hAnsi="Times New Roman" w:cs="Times New Roman"/>
          <w:sz w:val="28"/>
          <w:szCs w:val="28"/>
        </w:rPr>
        <w:t xml:space="preserve">: </w:t>
      </w:r>
      <w:r w:rsidR="00553EB1">
        <w:rPr>
          <w:rFonts w:ascii="Times New Roman" w:hAnsi="Times New Roman" w:cs="Times New Roman"/>
          <w:sz w:val="28"/>
          <w:szCs w:val="28"/>
        </w:rPr>
        <w:t>Để hành được 1 ngày</w:t>
      </w:r>
      <w:r w:rsidR="00DB64C9">
        <w:rPr>
          <w:rFonts w:ascii="Times New Roman" w:hAnsi="Times New Roman" w:cs="Times New Roman"/>
          <w:sz w:val="28"/>
          <w:szCs w:val="28"/>
        </w:rPr>
        <w:t xml:space="preserve"> cũng</w:t>
      </w:r>
      <w:r w:rsidR="00553EB1">
        <w:rPr>
          <w:rFonts w:ascii="Times New Roman" w:hAnsi="Times New Roman" w:cs="Times New Roman"/>
          <w:sz w:val="28"/>
          <w:szCs w:val="28"/>
        </w:rPr>
        <w:t xml:space="preserve"> không vi phạm </w:t>
      </w:r>
      <w:r w:rsidR="008B7F52">
        <w:rPr>
          <w:rFonts w:ascii="Times New Roman" w:hAnsi="Times New Roman" w:cs="Times New Roman"/>
          <w:sz w:val="28"/>
          <w:szCs w:val="28"/>
        </w:rPr>
        <w:t>những điều Phạt dạy trong Kinh Vô Lượng Thọ thì</w:t>
      </w:r>
      <w:r w:rsidR="00553EB1">
        <w:rPr>
          <w:rFonts w:ascii="Times New Roman" w:hAnsi="Times New Roman" w:cs="Times New Roman"/>
          <w:sz w:val="28"/>
          <w:szCs w:val="28"/>
        </w:rPr>
        <w:t xml:space="preserve"> bản </w:t>
      </w:r>
      <w:r w:rsidR="000C201B">
        <w:rPr>
          <w:rFonts w:ascii="Times New Roman" w:hAnsi="Times New Roman" w:cs="Times New Roman"/>
          <w:sz w:val="28"/>
          <w:szCs w:val="28"/>
        </w:rPr>
        <w:t>thân bạn phải thông đạt giáo lý</w:t>
      </w:r>
      <w:r w:rsidR="008B7F52">
        <w:rPr>
          <w:rFonts w:ascii="Times New Roman" w:hAnsi="Times New Roman" w:cs="Times New Roman"/>
          <w:sz w:val="28"/>
          <w:szCs w:val="28"/>
        </w:rPr>
        <w:t xml:space="preserve"> của kinh điển</w:t>
      </w:r>
      <w:r w:rsidR="00DB64C9">
        <w:rPr>
          <w:rFonts w:ascii="Times New Roman" w:hAnsi="Times New Roman" w:cs="Times New Roman"/>
          <w:sz w:val="28"/>
          <w:szCs w:val="28"/>
        </w:rPr>
        <w:t>;</w:t>
      </w:r>
      <w:r w:rsidR="000C201B">
        <w:rPr>
          <w:rFonts w:ascii="Times New Roman" w:hAnsi="Times New Roman" w:cs="Times New Roman"/>
          <w:sz w:val="28"/>
          <w:szCs w:val="28"/>
        </w:rPr>
        <w:t xml:space="preserve"> mu</w:t>
      </w:r>
      <w:r w:rsidR="00DB64C9">
        <w:rPr>
          <w:rFonts w:ascii="Times New Roman" w:hAnsi="Times New Roman" w:cs="Times New Roman"/>
          <w:sz w:val="28"/>
          <w:szCs w:val="28"/>
        </w:rPr>
        <w:t>ố</w:t>
      </w:r>
      <w:r w:rsidR="000C201B">
        <w:rPr>
          <w:rFonts w:ascii="Times New Roman" w:hAnsi="Times New Roman" w:cs="Times New Roman"/>
          <w:sz w:val="28"/>
          <w:szCs w:val="28"/>
        </w:rPr>
        <w:t xml:space="preserve">n thông đạt giáo lý bạn </w:t>
      </w:r>
      <w:r w:rsidR="009B31C8">
        <w:rPr>
          <w:rFonts w:ascii="Times New Roman" w:hAnsi="Times New Roman" w:cs="Times New Roman"/>
          <w:sz w:val="28"/>
          <w:szCs w:val="28"/>
        </w:rPr>
        <w:t xml:space="preserve">phải </w:t>
      </w:r>
      <w:r w:rsidR="000C201B">
        <w:rPr>
          <w:rFonts w:ascii="Times New Roman" w:hAnsi="Times New Roman" w:cs="Times New Roman"/>
          <w:sz w:val="28"/>
          <w:szCs w:val="28"/>
        </w:rPr>
        <w:t xml:space="preserve">đọc tụng </w:t>
      </w:r>
      <w:r w:rsidR="006F29D8">
        <w:rPr>
          <w:rFonts w:ascii="Times New Roman" w:hAnsi="Times New Roman" w:cs="Times New Roman"/>
          <w:sz w:val="28"/>
          <w:szCs w:val="28"/>
        </w:rPr>
        <w:t xml:space="preserve">kinh điển </w:t>
      </w:r>
      <w:r w:rsidR="000C201B">
        <w:rPr>
          <w:rFonts w:ascii="Times New Roman" w:hAnsi="Times New Roman" w:cs="Times New Roman"/>
          <w:sz w:val="28"/>
          <w:szCs w:val="28"/>
        </w:rPr>
        <w:t>cho thuộc</w:t>
      </w:r>
      <w:r w:rsidR="00F07E61">
        <w:rPr>
          <w:rFonts w:ascii="Times New Roman" w:hAnsi="Times New Roman" w:cs="Times New Roman"/>
          <w:sz w:val="28"/>
          <w:szCs w:val="28"/>
        </w:rPr>
        <w:t>, rồi sau đó</w:t>
      </w:r>
      <w:r w:rsidR="000C201B">
        <w:rPr>
          <w:rFonts w:ascii="Times New Roman" w:hAnsi="Times New Roman" w:cs="Times New Roman"/>
          <w:sz w:val="28"/>
          <w:szCs w:val="28"/>
        </w:rPr>
        <w:t xml:space="preserve"> rồi nghe Hòa thượng giảng</w:t>
      </w:r>
      <w:r w:rsidR="006F29D8">
        <w:rPr>
          <w:rFonts w:ascii="Times New Roman" w:hAnsi="Times New Roman" w:cs="Times New Roman"/>
          <w:sz w:val="28"/>
          <w:szCs w:val="28"/>
        </w:rPr>
        <w:t xml:space="preserve">, hiểu thấu triệt thì mới </w:t>
      </w:r>
      <w:r w:rsidR="00DB64C9">
        <w:rPr>
          <w:rFonts w:ascii="Times New Roman" w:hAnsi="Times New Roman" w:cs="Times New Roman"/>
          <w:sz w:val="28"/>
          <w:szCs w:val="28"/>
        </w:rPr>
        <w:t xml:space="preserve">có thể hành được như lý như pháp. </w:t>
      </w:r>
    </w:p>
    <w:p w14:paraId="46FE5E6E" w14:textId="27797D9A" w:rsidR="00A85CC8" w:rsidRDefault="00A85CC8" w:rsidP="009511A2">
      <w:pPr>
        <w:pStyle w:val="FootnoteText"/>
        <w:jc w:val="both"/>
        <w:rPr>
          <w:rFonts w:ascii="Times New Roman" w:hAnsi="Times New Roman" w:cs="Times New Roman"/>
          <w:sz w:val="28"/>
          <w:szCs w:val="28"/>
        </w:rPr>
      </w:pPr>
    </w:p>
    <w:p w14:paraId="7AD4360A" w14:textId="36FE13B2" w:rsidR="00A85CC8" w:rsidRPr="009511A2" w:rsidRDefault="00A85CC8" w:rsidP="009511A2">
      <w:pPr>
        <w:pStyle w:val="FootnoteText"/>
        <w:jc w:val="both"/>
        <w:rPr>
          <w:rFonts w:ascii="Times New Roman" w:hAnsi="Times New Roman" w:cs="Times New Roman"/>
          <w:sz w:val="28"/>
          <w:szCs w:val="28"/>
        </w:rPr>
      </w:pPr>
      <w:r>
        <w:rPr>
          <w:rFonts w:ascii="Times New Roman" w:hAnsi="Times New Roman" w:cs="Times New Roman"/>
          <w:sz w:val="28"/>
          <w:szCs w:val="28"/>
        </w:rPr>
        <w:t>Cho nên ở bài khai thị thứ 18</w:t>
      </w:r>
      <w:r w:rsidR="00BE0DEF">
        <w:rPr>
          <w:rFonts w:ascii="Times New Roman" w:hAnsi="Times New Roman" w:cs="Times New Roman"/>
          <w:sz w:val="28"/>
          <w:szCs w:val="28"/>
        </w:rPr>
        <w:t xml:space="preserve"> H</w:t>
      </w:r>
      <w:r w:rsidR="00F07E61">
        <w:rPr>
          <w:rFonts w:ascii="Times New Roman" w:hAnsi="Times New Roman" w:cs="Times New Roman"/>
          <w:sz w:val="28"/>
          <w:szCs w:val="28"/>
        </w:rPr>
        <w:t>T</w:t>
      </w:r>
      <w:r w:rsidR="00BE0DEF">
        <w:rPr>
          <w:rFonts w:ascii="Times New Roman" w:hAnsi="Times New Roman" w:cs="Times New Roman"/>
          <w:sz w:val="28"/>
          <w:szCs w:val="28"/>
        </w:rPr>
        <w:t xml:space="preserve"> có giảng về 3 giai đoạn tu hành: 1- </w:t>
      </w:r>
      <w:r w:rsidR="00F052D2">
        <w:rPr>
          <w:rFonts w:ascii="Times New Roman" w:hAnsi="Times New Roman" w:cs="Times New Roman"/>
          <w:sz w:val="28"/>
          <w:szCs w:val="28"/>
        </w:rPr>
        <w:t>Đọc thuộc kinh văn ; 2- Yêu cầu viên giải; 3-</w:t>
      </w:r>
      <w:r w:rsidR="009B31C8">
        <w:rPr>
          <w:rFonts w:ascii="Times New Roman" w:hAnsi="Times New Roman" w:cs="Times New Roman"/>
          <w:sz w:val="28"/>
          <w:szCs w:val="28"/>
        </w:rPr>
        <w:t xml:space="preserve"> Phải thực hành</w:t>
      </w:r>
      <w:r w:rsidR="00F07E61">
        <w:rPr>
          <w:rFonts w:ascii="Times New Roman" w:hAnsi="Times New Roman" w:cs="Times New Roman"/>
          <w:sz w:val="28"/>
          <w:szCs w:val="28"/>
        </w:rPr>
        <w:t xml:space="preserve">. Còn nếu ko hiểu thì bạn sẽ hành sai lung tung cả. vậy theo bạn đọc thuộc kinh ddiern bạn mất thới gian bao lâu? Sau đó phải nghe </w:t>
      </w:r>
      <w:r w:rsidR="007E4CE4">
        <w:rPr>
          <w:rFonts w:ascii="Times New Roman" w:hAnsi="Times New Roman" w:cs="Times New Roman"/>
          <w:sz w:val="28"/>
          <w:szCs w:val="28"/>
        </w:rPr>
        <w:t>HT giảng thì mới hiểu, hiểu xong mới đến viên giải. Giai đoạn này bạn mất bao lâu, vì tôi thấy HT giảng kinh VLT đến 10 lần và đặc biệt lần 10 này đến mấy trăm tập</w:t>
      </w:r>
      <w:r w:rsidR="00D576EE">
        <w:rPr>
          <w:rFonts w:ascii="Times New Roman" w:hAnsi="Times New Roman" w:cs="Times New Roman"/>
          <w:sz w:val="28"/>
          <w:szCs w:val="28"/>
        </w:rPr>
        <w:t xml:space="preserve">. Sau đó hẵng nói đến chuyện hành từ 3-6 tháng. Nếu không </w:t>
      </w:r>
      <w:r w:rsidR="009E781E">
        <w:rPr>
          <w:rFonts w:ascii="Times New Roman" w:hAnsi="Times New Roman" w:cs="Times New Roman"/>
          <w:sz w:val="28"/>
          <w:szCs w:val="28"/>
        </w:rPr>
        <w:t>tỉ mỉ suy nghĩ thì bạn sẽ tưởng rằng dễ dàng quá để đạt được điều HT n</w:t>
      </w:r>
      <w:r w:rsidR="00AC14FB">
        <w:rPr>
          <w:rFonts w:ascii="Times New Roman" w:hAnsi="Times New Roman" w:cs="Times New Roman"/>
          <w:sz w:val="28"/>
          <w:szCs w:val="28"/>
        </w:rPr>
        <w:t>ó</w:t>
      </w:r>
      <w:r w:rsidR="009E781E">
        <w:rPr>
          <w:rFonts w:ascii="Times New Roman" w:hAnsi="Times New Roman" w:cs="Times New Roman"/>
          <w:sz w:val="28"/>
          <w:szCs w:val="28"/>
        </w:rPr>
        <w:t>i này</w:t>
      </w:r>
      <w:r w:rsidR="00AC14FB">
        <w:rPr>
          <w:rFonts w:ascii="Times New Roman" w:hAnsi="Times New Roman" w:cs="Times New Roman"/>
          <w:sz w:val="28"/>
          <w:szCs w:val="28"/>
        </w:rPr>
        <w:t xml:space="preserve">. </w:t>
      </w:r>
    </w:p>
  </w:footnote>
  <w:footnote w:id="2">
    <w:p w14:paraId="2B3E5B6B" w14:textId="1DA94E70" w:rsidR="003D2BDB" w:rsidRPr="003D2BDB" w:rsidRDefault="003D2BDB">
      <w:pPr>
        <w:pStyle w:val="FootnoteText"/>
        <w:rPr>
          <w:rFonts w:ascii="Times New Roman" w:hAnsi="Times New Roman" w:cs="Times New Roman"/>
          <w:sz w:val="28"/>
          <w:szCs w:val="28"/>
        </w:rPr>
      </w:pPr>
      <w:r w:rsidRPr="003D2BDB">
        <w:rPr>
          <w:rStyle w:val="FootnoteReference"/>
          <w:rFonts w:ascii="Times New Roman" w:hAnsi="Times New Roman" w:cs="Times New Roman"/>
          <w:sz w:val="28"/>
          <w:szCs w:val="28"/>
        </w:rPr>
        <w:footnoteRef/>
      </w:r>
      <w:r w:rsidRPr="003D2BDB">
        <w:rPr>
          <w:rFonts w:ascii="Times New Roman" w:hAnsi="Times New Roman" w:cs="Times New Roman"/>
          <w:sz w:val="28"/>
          <w:szCs w:val="28"/>
        </w:rPr>
        <w:t xml:space="preserve"> </w:t>
      </w:r>
      <w:r w:rsidR="0059052A">
        <w:rPr>
          <w:rFonts w:ascii="Times New Roman" w:hAnsi="Times New Roman" w:cs="Times New Roman"/>
          <w:sz w:val="28"/>
          <w:szCs w:val="28"/>
        </w:rPr>
        <w:t xml:space="preserve">“Tự tư, tự lợi”: </w:t>
      </w:r>
      <w:r w:rsidRPr="003D2BDB">
        <w:rPr>
          <w:rFonts w:ascii="Times New Roman" w:hAnsi="Times New Roman" w:cs="Times New Roman"/>
          <w:sz w:val="28"/>
          <w:szCs w:val="28"/>
        </w:rPr>
        <w:t>Là chỉ nghĩ cho mình, lợi cho mình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39AD"/>
    <w:multiLevelType w:val="hybridMultilevel"/>
    <w:tmpl w:val="748490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9055FB"/>
    <w:multiLevelType w:val="hybridMultilevel"/>
    <w:tmpl w:val="699AC8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CE71A30"/>
    <w:multiLevelType w:val="hybridMultilevel"/>
    <w:tmpl w:val="1AF8EA58"/>
    <w:lvl w:ilvl="0" w:tplc="6C6494BA">
      <w:start w:val="3"/>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4D5250"/>
    <w:multiLevelType w:val="hybridMultilevel"/>
    <w:tmpl w:val="11D8D07C"/>
    <w:lvl w:ilvl="0" w:tplc="8B3E4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9A20D48"/>
    <w:multiLevelType w:val="hybridMultilevel"/>
    <w:tmpl w:val="543850C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3C0"/>
    <w:rsid w:val="00000C6E"/>
    <w:rsid w:val="000C201B"/>
    <w:rsid w:val="000D4613"/>
    <w:rsid w:val="000E34AA"/>
    <w:rsid w:val="001179FF"/>
    <w:rsid w:val="00146FB7"/>
    <w:rsid w:val="0016423C"/>
    <w:rsid w:val="00204861"/>
    <w:rsid w:val="00241256"/>
    <w:rsid w:val="002564D6"/>
    <w:rsid w:val="00265B1D"/>
    <w:rsid w:val="00321C95"/>
    <w:rsid w:val="00374B91"/>
    <w:rsid w:val="003A4380"/>
    <w:rsid w:val="003B0ABD"/>
    <w:rsid w:val="003D2BDB"/>
    <w:rsid w:val="00467DF7"/>
    <w:rsid w:val="00492767"/>
    <w:rsid w:val="00553EB1"/>
    <w:rsid w:val="0059052A"/>
    <w:rsid w:val="0059621D"/>
    <w:rsid w:val="005A52B6"/>
    <w:rsid w:val="005D7FA9"/>
    <w:rsid w:val="00680E6C"/>
    <w:rsid w:val="006D5651"/>
    <w:rsid w:val="006F29D8"/>
    <w:rsid w:val="00713D06"/>
    <w:rsid w:val="007364A1"/>
    <w:rsid w:val="007E4CE4"/>
    <w:rsid w:val="007F2603"/>
    <w:rsid w:val="00814F6B"/>
    <w:rsid w:val="008223FC"/>
    <w:rsid w:val="00896308"/>
    <w:rsid w:val="008B7F52"/>
    <w:rsid w:val="00900006"/>
    <w:rsid w:val="009511A2"/>
    <w:rsid w:val="0096435E"/>
    <w:rsid w:val="009710B6"/>
    <w:rsid w:val="009A722F"/>
    <w:rsid w:val="009B31C8"/>
    <w:rsid w:val="009D2420"/>
    <w:rsid w:val="009D27F3"/>
    <w:rsid w:val="009E781E"/>
    <w:rsid w:val="009F00AC"/>
    <w:rsid w:val="00A85CC8"/>
    <w:rsid w:val="00A96621"/>
    <w:rsid w:val="00AA1FAD"/>
    <w:rsid w:val="00AA20B3"/>
    <w:rsid w:val="00AA3E92"/>
    <w:rsid w:val="00AB61AD"/>
    <w:rsid w:val="00AC14FB"/>
    <w:rsid w:val="00AD0449"/>
    <w:rsid w:val="00AD38D4"/>
    <w:rsid w:val="00AF2205"/>
    <w:rsid w:val="00BA0AD7"/>
    <w:rsid w:val="00BA11A0"/>
    <w:rsid w:val="00BE0DEF"/>
    <w:rsid w:val="00BF3828"/>
    <w:rsid w:val="00C87F29"/>
    <w:rsid w:val="00CC15BA"/>
    <w:rsid w:val="00CF5AB4"/>
    <w:rsid w:val="00D576EE"/>
    <w:rsid w:val="00D95081"/>
    <w:rsid w:val="00DB64C9"/>
    <w:rsid w:val="00DD5D62"/>
    <w:rsid w:val="00E97735"/>
    <w:rsid w:val="00F052D2"/>
    <w:rsid w:val="00F07E61"/>
    <w:rsid w:val="00F142CD"/>
    <w:rsid w:val="00F30C55"/>
    <w:rsid w:val="00F50F0F"/>
    <w:rsid w:val="00F77079"/>
    <w:rsid w:val="00FA53F1"/>
    <w:rsid w:val="00FC6718"/>
    <w:rsid w:val="00FE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AFBE"/>
  <w15:chartTrackingRefBased/>
  <w15:docId w15:val="{5F1CA66D-1848-4585-8D62-FEFD2FAA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3C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F6B"/>
    <w:pPr>
      <w:ind w:left="720"/>
      <w:contextualSpacing/>
    </w:pPr>
  </w:style>
  <w:style w:type="paragraph" w:styleId="FootnoteText">
    <w:name w:val="footnote text"/>
    <w:basedOn w:val="Normal"/>
    <w:link w:val="FootnoteTextChar"/>
    <w:uiPriority w:val="99"/>
    <w:semiHidden/>
    <w:unhideWhenUsed/>
    <w:rsid w:val="003D2B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BDB"/>
    <w:rPr>
      <w:sz w:val="20"/>
      <w:szCs w:val="20"/>
    </w:rPr>
  </w:style>
  <w:style w:type="character" w:styleId="FootnoteReference">
    <w:name w:val="footnote reference"/>
    <w:basedOn w:val="DefaultParagraphFont"/>
    <w:uiPriority w:val="99"/>
    <w:semiHidden/>
    <w:unhideWhenUsed/>
    <w:rsid w:val="003D2BDB"/>
    <w:rPr>
      <w:vertAlign w:val="superscript"/>
    </w:rPr>
  </w:style>
  <w:style w:type="paragraph" w:styleId="Header">
    <w:name w:val="header"/>
    <w:basedOn w:val="Normal"/>
    <w:link w:val="HeaderChar"/>
    <w:uiPriority w:val="99"/>
    <w:unhideWhenUsed/>
    <w:rsid w:val="00265B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B1D"/>
  </w:style>
  <w:style w:type="paragraph" w:styleId="Footer">
    <w:name w:val="footer"/>
    <w:basedOn w:val="Normal"/>
    <w:link w:val="FooterChar"/>
    <w:uiPriority w:val="99"/>
    <w:unhideWhenUsed/>
    <w:rsid w:val="00265B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5B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1327</Words>
  <Characters>7569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12</cp:revision>
  <dcterms:created xsi:type="dcterms:W3CDTF">2021-05-23T10:57:00Z</dcterms:created>
  <dcterms:modified xsi:type="dcterms:W3CDTF">2021-06-05T08:58:00Z</dcterms:modified>
</cp:coreProperties>
</file>