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C313" w14:textId="77777777" w:rsidR="008F1526" w:rsidRPr="008F1526" w:rsidRDefault="008F1526" w:rsidP="008F1526">
      <w:pPr>
        <w:pStyle w:val="Default"/>
        <w:spacing w:line="312" w:lineRule="auto"/>
        <w:jc w:val="center"/>
        <w:rPr>
          <w:b/>
          <w:bCs/>
          <w:color w:val="auto"/>
          <w:sz w:val="30"/>
          <w:szCs w:val="30"/>
        </w:rPr>
      </w:pPr>
      <w:r w:rsidRPr="008F1526">
        <w:rPr>
          <w:b/>
          <w:bCs/>
          <w:color w:val="auto"/>
          <w:sz w:val="30"/>
          <w:szCs w:val="30"/>
        </w:rPr>
        <w:t>KHAI THỊ CỦA HÒA THƯỢNG TỊNH KHÔNG</w:t>
      </w:r>
    </w:p>
    <w:p w14:paraId="2E6F7FA1" w14:textId="77777777" w:rsidR="008F1526" w:rsidRPr="008F1526" w:rsidRDefault="008F1526" w:rsidP="008F1526">
      <w:pPr>
        <w:pStyle w:val="Default"/>
        <w:spacing w:line="312" w:lineRule="auto"/>
        <w:jc w:val="center"/>
        <w:rPr>
          <w:b/>
          <w:bCs/>
          <w:color w:val="auto"/>
          <w:sz w:val="30"/>
          <w:szCs w:val="30"/>
        </w:rPr>
      </w:pPr>
      <w:r w:rsidRPr="008F1526">
        <w:rPr>
          <w:b/>
          <w:bCs/>
          <w:color w:val="auto"/>
          <w:sz w:val="30"/>
          <w:szCs w:val="30"/>
        </w:rPr>
        <w:t xml:space="preserve">CHO CHÚNG ĐẲNG OAN GIA TRÁI CHỦ </w:t>
      </w:r>
    </w:p>
    <w:p w14:paraId="06800128" w14:textId="77777777" w:rsidR="008F1526" w:rsidRPr="008F1526" w:rsidRDefault="008F1526" w:rsidP="008F1526">
      <w:pPr>
        <w:pStyle w:val="Default"/>
        <w:spacing w:line="312" w:lineRule="auto"/>
        <w:jc w:val="center"/>
        <w:rPr>
          <w:b/>
          <w:bCs/>
          <w:color w:val="C00000"/>
          <w:sz w:val="30"/>
          <w:szCs w:val="30"/>
        </w:rPr>
      </w:pPr>
    </w:p>
    <w:p w14:paraId="51BDA213" w14:textId="073035F6" w:rsidR="008F1526" w:rsidRPr="008F1526" w:rsidRDefault="008F1526" w:rsidP="008F1526">
      <w:pPr>
        <w:pStyle w:val="Default"/>
        <w:spacing w:before="100" w:beforeAutospacing="1" w:after="100" w:afterAutospacing="1"/>
        <w:ind w:right="-401"/>
        <w:jc w:val="both"/>
        <w:rPr>
          <w:bCs/>
          <w:color w:val="auto"/>
          <w:sz w:val="30"/>
          <w:szCs w:val="30"/>
        </w:rPr>
      </w:pPr>
      <w:r w:rsidRPr="008F1526">
        <w:rPr>
          <w:bCs/>
          <w:color w:val="auto"/>
          <w:sz w:val="30"/>
          <w:szCs w:val="30"/>
        </w:rPr>
        <w:t xml:space="preserve">Phật nói: Đời người ở thế gian, nhỏ là gia đình, quyến thuộc, lớn là quốc gia, dân tộc, đều không ngoài </w:t>
      </w:r>
      <w:r w:rsidRPr="008F1526">
        <w:rPr>
          <w:bCs/>
          <w:i/>
          <w:color w:val="auto"/>
          <w:sz w:val="30"/>
          <w:szCs w:val="30"/>
        </w:rPr>
        <w:t>"báo ân, báo oán, đòi nợ, trả nợ".</w:t>
      </w:r>
      <w:r w:rsidRPr="008F1526">
        <w:rPr>
          <w:bCs/>
          <w:color w:val="auto"/>
          <w:sz w:val="30"/>
          <w:szCs w:val="30"/>
        </w:rPr>
        <w:t xml:space="preserve"> Do bốn thứ duyên này mà tương hợp hà huống tập khí và nghiệp chướng của chúng sanh sâu nặng, sống thiếu ân nghĩa, bố thí đức huệ thì ít, kết oán thì nhiều, do đó mà luân hồi trong lục đạo từ vô lượng kiếp đến nay để oan oan tương báo, khổ không kể xiết.</w:t>
      </w:r>
    </w:p>
    <w:p w14:paraId="72FF9967" w14:textId="77777777" w:rsidR="008F1526" w:rsidRPr="008F1526" w:rsidRDefault="008F1526" w:rsidP="008F1526">
      <w:pPr>
        <w:pStyle w:val="Default"/>
        <w:widowControl w:val="0"/>
        <w:spacing w:before="100" w:beforeAutospacing="1" w:after="100" w:afterAutospacing="1"/>
        <w:jc w:val="both"/>
        <w:rPr>
          <w:bCs/>
          <w:color w:val="auto"/>
          <w:sz w:val="30"/>
          <w:szCs w:val="30"/>
        </w:rPr>
      </w:pPr>
      <w:r w:rsidRPr="008F1526">
        <w:rPr>
          <w:bCs/>
          <w:color w:val="auto"/>
          <w:sz w:val="30"/>
          <w:szCs w:val="30"/>
        </w:rPr>
        <w:t>Chúng ta nhờ nhiều đời vun trồng thiện căn, nên nay gặp được chánh pháp, cho nên phải một lòng quy y</w:t>
      </w:r>
      <w:r w:rsidRPr="008F1526">
        <w:rPr>
          <w:color w:val="auto"/>
          <w:sz w:val="30"/>
          <w:szCs w:val="30"/>
        </w:rPr>
        <w:t xml:space="preserve"> </w:t>
      </w:r>
      <w:r w:rsidRPr="008F1526">
        <w:rPr>
          <w:bCs/>
          <w:color w:val="auto"/>
          <w:sz w:val="30"/>
          <w:szCs w:val="30"/>
        </w:rPr>
        <w:t>Tam Bảo, nghe lời Phật dạy, đoạn ác tu thiện.</w:t>
      </w:r>
    </w:p>
    <w:p w14:paraId="52ACF0D7" w14:textId="37E3FAD6" w:rsidR="008F1526" w:rsidRPr="008F1526" w:rsidRDefault="008F1526" w:rsidP="008F1526">
      <w:pPr>
        <w:pStyle w:val="Default"/>
        <w:widowControl w:val="0"/>
        <w:spacing w:before="100" w:beforeAutospacing="1" w:after="100" w:afterAutospacing="1"/>
        <w:jc w:val="both"/>
        <w:rPr>
          <w:bCs/>
          <w:color w:val="auto"/>
          <w:sz w:val="30"/>
          <w:szCs w:val="30"/>
        </w:rPr>
      </w:pPr>
      <w:r w:rsidRPr="008F1526">
        <w:rPr>
          <w:bCs/>
          <w:color w:val="auto"/>
          <w:sz w:val="30"/>
          <w:szCs w:val="30"/>
        </w:rPr>
        <w:t xml:space="preserve">Phật dạy: </w:t>
      </w:r>
      <w:r w:rsidRPr="008F1526">
        <w:rPr>
          <w:bCs/>
          <w:i/>
          <w:color w:val="auto"/>
          <w:sz w:val="30"/>
          <w:szCs w:val="30"/>
        </w:rPr>
        <w:t>“Tất cả các pháp là vô sở hữu, tất kính không, bất khả đắc</w:t>
      </w:r>
      <w:r w:rsidRPr="008F1526">
        <w:rPr>
          <w:bCs/>
          <w:color w:val="0070C0"/>
          <w:sz w:val="30"/>
          <w:szCs w:val="30"/>
        </w:rPr>
        <w:t>" (</w:t>
      </w:r>
      <w:r w:rsidRPr="008F1526">
        <w:rPr>
          <w:rFonts w:eastAsia="DFKai-SB"/>
          <w:bCs/>
          <w:color w:val="0070C0"/>
          <w:sz w:val="30"/>
          <w:szCs w:val="30"/>
          <w:lang w:val="fr-FR"/>
        </w:rPr>
        <w:t>có nghĩa là</w:t>
      </w:r>
      <w:r w:rsidRPr="008F1526">
        <w:rPr>
          <w:rFonts w:eastAsia="DFKai-SB"/>
          <w:b/>
          <w:bCs/>
          <w:color w:val="0070C0"/>
          <w:sz w:val="30"/>
          <w:szCs w:val="30"/>
          <w:lang w:val="fr-FR"/>
        </w:rPr>
        <w:t xml:space="preserve"> </w:t>
      </w:r>
      <w:r w:rsidRPr="008F1526">
        <w:rPr>
          <w:bCs/>
          <w:color w:val="0070C0"/>
          <w:sz w:val="30"/>
          <w:szCs w:val="30"/>
        </w:rPr>
        <w:t xml:space="preserve">mọi thứ đều không thể sở hữu vì tánh của chúng vốn là không, nên không thể nắm bắt.) </w:t>
      </w:r>
      <w:r w:rsidRPr="008F1526">
        <w:rPr>
          <w:bCs/>
          <w:color w:val="auto"/>
          <w:sz w:val="30"/>
          <w:szCs w:val="30"/>
        </w:rPr>
        <w:t>Cho nên phải trừ hết tất cả những oán kết của những gì đã qua, nhất là đối với những kẻ oán thù của ta, khi họ bị suy yếu bệnh khổ. Chúng ta có thể xả bỏ thù xưa, giữ tâm ý tốt hộ trì giúp đỡ họ,</w:t>
      </w:r>
      <w:r w:rsidRPr="008F1526">
        <w:rPr>
          <w:rFonts w:eastAsia="DFKai-SB"/>
          <w:b/>
          <w:bCs/>
          <w:color w:val="FF00FF"/>
          <w:sz w:val="30"/>
          <w:szCs w:val="30"/>
          <w:lang w:val="fr-FR"/>
        </w:rPr>
        <w:t xml:space="preserve"> </w:t>
      </w:r>
      <w:r w:rsidRPr="008F1526">
        <w:rPr>
          <w:bCs/>
          <w:color w:val="auto"/>
          <w:sz w:val="30"/>
          <w:szCs w:val="30"/>
        </w:rPr>
        <w:t>lấy ân báo oán, biến oán thành thân thì dù sống trong biển nghiệp mênh mông, chúng ta đã bước lên con đường quang minh rộng lớn để lìa khổ được vui.</w:t>
      </w:r>
    </w:p>
    <w:p w14:paraId="4FA03BA6" w14:textId="77777777" w:rsidR="008F1526" w:rsidRPr="008F1526" w:rsidRDefault="008F1526" w:rsidP="008F1526">
      <w:pPr>
        <w:pStyle w:val="Default"/>
        <w:widowControl w:val="0"/>
        <w:spacing w:before="100" w:beforeAutospacing="1" w:after="100" w:afterAutospacing="1"/>
        <w:jc w:val="both"/>
        <w:rPr>
          <w:bCs/>
          <w:color w:val="auto"/>
          <w:sz w:val="30"/>
          <w:szCs w:val="30"/>
        </w:rPr>
      </w:pPr>
      <w:r w:rsidRPr="008F1526">
        <w:rPr>
          <w:bCs/>
          <w:color w:val="auto"/>
          <w:sz w:val="30"/>
          <w:szCs w:val="30"/>
        </w:rPr>
        <w:t xml:space="preserve">Nguyện thường nghe kinh, niệm Phật, không cho gián đoạn, nhất tâm cầu sanh Tịnh Độ, tất sẽ được chư Phật hộ niệm, viên mãn vô thượng Bồ Đề. Duy nguyện chư nhân giả y giáo phụng hành, hãy luôn nghĩ như vậy </w:t>
      </w:r>
    </w:p>
    <w:p w14:paraId="511D3D73" w14:textId="77777777" w:rsidR="008F1526" w:rsidRPr="008F1526" w:rsidRDefault="008F1526" w:rsidP="008F1526">
      <w:pPr>
        <w:pStyle w:val="Default"/>
        <w:widowControl w:val="0"/>
        <w:spacing w:before="100" w:beforeAutospacing="1" w:after="100" w:afterAutospacing="1"/>
        <w:jc w:val="both"/>
        <w:rPr>
          <w:bCs/>
          <w:color w:val="auto"/>
          <w:sz w:val="30"/>
          <w:szCs w:val="30"/>
        </w:rPr>
      </w:pPr>
      <w:r w:rsidRPr="008F1526">
        <w:rPr>
          <w:bCs/>
          <w:color w:val="auto"/>
          <w:sz w:val="30"/>
          <w:szCs w:val="30"/>
        </w:rPr>
        <w:t>***</w:t>
      </w:r>
    </w:p>
    <w:p w14:paraId="69CB3F10" w14:textId="77777777" w:rsidR="008F1526" w:rsidRPr="008F1526" w:rsidRDefault="008F1526" w:rsidP="008F1526">
      <w:pPr>
        <w:pStyle w:val="Default"/>
        <w:widowControl w:val="0"/>
        <w:spacing w:before="100" w:beforeAutospacing="1" w:after="100" w:afterAutospacing="1"/>
        <w:jc w:val="both"/>
        <w:rPr>
          <w:bCs/>
          <w:color w:val="auto"/>
          <w:sz w:val="30"/>
          <w:szCs w:val="30"/>
        </w:rPr>
      </w:pPr>
      <w:r w:rsidRPr="008F1526">
        <w:rPr>
          <w:bCs/>
          <w:color w:val="auto"/>
          <w:sz w:val="30"/>
          <w:szCs w:val="30"/>
        </w:rPr>
        <w:t>Mười phương chư Phật thì A Di Đà đệ nhất, cửu phẩm độ sanh, oai đức vô cùng cực, nguyện cùng quy y, sám hối tội chướng, phàm được bao nhiêu phước thiện, chí tâm hồi hướng,</w:t>
      </w:r>
      <w:r w:rsidRPr="008F1526">
        <w:rPr>
          <w:color w:val="auto"/>
          <w:sz w:val="30"/>
          <w:szCs w:val="30"/>
        </w:rPr>
        <w:t xml:space="preserve"> </w:t>
      </w:r>
      <w:r w:rsidRPr="008F1526">
        <w:rPr>
          <w:bCs/>
          <w:color w:val="auto"/>
          <w:sz w:val="30"/>
          <w:szCs w:val="30"/>
        </w:rPr>
        <w:t xml:space="preserve">nguyện cùng niệm Phật, cảm ứng tùy hiện, kiến văn tinh tấn, đồng sanh cực lạc, kiến Phật ngộ đạo, chuyển ác thành thiện, chuyển mê thành ngộ, chuyển oán thành thân, cùng làm pháp lữ, để cùng nhau chuyển biển nghiệp thành biển Liên Trì, chư Phật độ sanh duy nguyện ngã thỉ kiếp. Oan gia trái chủ nghe pháp mầu này tín thọ phụng hành. </w:t>
      </w:r>
    </w:p>
    <w:p w14:paraId="353F444C" w14:textId="77777777" w:rsidR="008F1526" w:rsidRPr="008F1526" w:rsidRDefault="008F1526" w:rsidP="008F1526">
      <w:pPr>
        <w:pStyle w:val="Default"/>
        <w:spacing w:before="100" w:beforeAutospacing="1" w:after="100" w:afterAutospacing="1"/>
        <w:jc w:val="both"/>
        <w:rPr>
          <w:color w:val="7030A0"/>
          <w:sz w:val="30"/>
          <w:szCs w:val="30"/>
        </w:rPr>
      </w:pPr>
      <w:r w:rsidRPr="008F1526">
        <w:rPr>
          <w:color w:val="7030A0"/>
          <w:sz w:val="30"/>
          <w:szCs w:val="30"/>
        </w:rPr>
        <w:t xml:space="preserve">Đệ tử tam bảo Đảnh Lễ  </w:t>
      </w:r>
    </w:p>
    <w:p w14:paraId="572BD845" w14:textId="77777777" w:rsidR="008F1526" w:rsidRPr="008F1526" w:rsidRDefault="008F1526" w:rsidP="008F1526">
      <w:pPr>
        <w:pStyle w:val="Default"/>
        <w:spacing w:before="100" w:beforeAutospacing="1" w:after="100" w:afterAutospacing="1"/>
        <w:jc w:val="both"/>
        <w:rPr>
          <w:color w:val="7030A0"/>
          <w:sz w:val="30"/>
          <w:szCs w:val="30"/>
        </w:rPr>
      </w:pPr>
      <w:r w:rsidRPr="008F1526">
        <w:rPr>
          <w:color w:val="7030A0"/>
          <w:sz w:val="30"/>
          <w:szCs w:val="30"/>
        </w:rPr>
        <w:t>Hòa thượng Tịnh Không chứng minh</w:t>
      </w:r>
    </w:p>
    <w:p w14:paraId="4814C5E7" w14:textId="77777777" w:rsidR="008F1526" w:rsidRPr="00C376B2" w:rsidRDefault="008F1526" w:rsidP="008F1526">
      <w:pPr>
        <w:rPr>
          <w:rFonts w:ascii="Times New Roman" w:hAnsi="Times New Roman"/>
          <w:color w:val="7030A0"/>
          <w:sz w:val="30"/>
          <w:szCs w:val="30"/>
        </w:rPr>
      </w:pPr>
      <w:r w:rsidRPr="008F1526">
        <w:rPr>
          <w:rFonts w:ascii="Times New Roman" w:hAnsi="Times New Roman"/>
          <w:color w:val="7030A0"/>
          <w:sz w:val="30"/>
          <w:szCs w:val="30"/>
        </w:rPr>
        <w:lastRenderedPageBreak/>
        <w:t>***</w:t>
      </w:r>
      <w:r w:rsidRPr="00C376B2">
        <w:rPr>
          <w:rFonts w:ascii="Times New Roman" w:hAnsi="Times New Roman"/>
          <w:color w:val="7030A0"/>
          <w:sz w:val="30"/>
          <w:szCs w:val="30"/>
        </w:rPr>
        <w:tab/>
      </w:r>
    </w:p>
    <w:p w14:paraId="5FF90BE7" w14:textId="77777777" w:rsidR="008F1526" w:rsidRPr="00C376B2" w:rsidRDefault="008F1526" w:rsidP="008F1526">
      <w:pPr>
        <w:rPr>
          <w:rFonts w:ascii="Times New Roman" w:hAnsi="Times New Roman"/>
          <w:sz w:val="30"/>
          <w:szCs w:val="30"/>
        </w:rPr>
      </w:pPr>
    </w:p>
    <w:p w14:paraId="743BE0D4" w14:textId="77777777" w:rsidR="00203BD3" w:rsidRDefault="00203BD3"/>
    <w:sectPr w:rsidR="00203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FKai-SB">
    <w:altName w:val="Microsoft YaHei"/>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526"/>
    <w:rsid w:val="000A04C2"/>
    <w:rsid w:val="00203BD3"/>
    <w:rsid w:val="002330FA"/>
    <w:rsid w:val="002A39BE"/>
    <w:rsid w:val="002F4300"/>
    <w:rsid w:val="002F74DF"/>
    <w:rsid w:val="003710BD"/>
    <w:rsid w:val="005C0765"/>
    <w:rsid w:val="005F2C11"/>
    <w:rsid w:val="007B7B50"/>
    <w:rsid w:val="007D32E6"/>
    <w:rsid w:val="00810586"/>
    <w:rsid w:val="00857EE9"/>
    <w:rsid w:val="00877778"/>
    <w:rsid w:val="00893254"/>
    <w:rsid w:val="008C5DB7"/>
    <w:rsid w:val="008F1526"/>
    <w:rsid w:val="00950479"/>
    <w:rsid w:val="00963F6C"/>
    <w:rsid w:val="00A0315C"/>
    <w:rsid w:val="00AC03E6"/>
    <w:rsid w:val="00B0615A"/>
    <w:rsid w:val="00B4513C"/>
    <w:rsid w:val="00BA45FF"/>
    <w:rsid w:val="00CB798E"/>
    <w:rsid w:val="00D223B3"/>
    <w:rsid w:val="00D34310"/>
    <w:rsid w:val="00D35013"/>
    <w:rsid w:val="00D80153"/>
    <w:rsid w:val="00DA518B"/>
    <w:rsid w:val="00DB177F"/>
    <w:rsid w:val="00DD24D5"/>
    <w:rsid w:val="00DE5C54"/>
    <w:rsid w:val="00EC3662"/>
    <w:rsid w:val="00FA0A39"/>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77A47"/>
  <w15:chartTrackingRefBased/>
  <w15:docId w15:val="{BCA4A51C-6EF8-4511-84BB-C2EEB829A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526"/>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8F152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F152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F152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F152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F152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F152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F152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F152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F152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5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5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5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5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5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526"/>
    <w:rPr>
      <w:rFonts w:eastAsiaTheme="majorEastAsia" w:cstheme="majorBidi"/>
      <w:color w:val="272727" w:themeColor="text1" w:themeTint="D8"/>
    </w:rPr>
  </w:style>
  <w:style w:type="paragraph" w:styleId="Title">
    <w:name w:val="Title"/>
    <w:basedOn w:val="Normal"/>
    <w:next w:val="Normal"/>
    <w:link w:val="TitleChar"/>
    <w:uiPriority w:val="10"/>
    <w:qFormat/>
    <w:rsid w:val="008F152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F1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52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F1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526"/>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F1526"/>
    <w:rPr>
      <w:i/>
      <w:iCs/>
      <w:color w:val="404040" w:themeColor="text1" w:themeTint="BF"/>
    </w:rPr>
  </w:style>
  <w:style w:type="paragraph" w:styleId="ListParagraph">
    <w:name w:val="List Paragraph"/>
    <w:basedOn w:val="Normal"/>
    <w:uiPriority w:val="34"/>
    <w:qFormat/>
    <w:rsid w:val="008F1526"/>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F1526"/>
    <w:rPr>
      <w:i/>
      <w:iCs/>
      <w:color w:val="0F4761" w:themeColor="accent1" w:themeShade="BF"/>
    </w:rPr>
  </w:style>
  <w:style w:type="paragraph" w:styleId="IntenseQuote">
    <w:name w:val="Intense Quote"/>
    <w:basedOn w:val="Normal"/>
    <w:next w:val="Normal"/>
    <w:link w:val="IntenseQuoteChar"/>
    <w:uiPriority w:val="30"/>
    <w:qFormat/>
    <w:rsid w:val="008F152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F1526"/>
    <w:rPr>
      <w:i/>
      <w:iCs/>
      <w:color w:val="0F4761" w:themeColor="accent1" w:themeShade="BF"/>
    </w:rPr>
  </w:style>
  <w:style w:type="character" w:styleId="IntenseReference">
    <w:name w:val="Intense Reference"/>
    <w:basedOn w:val="DefaultParagraphFont"/>
    <w:uiPriority w:val="32"/>
    <w:qFormat/>
    <w:rsid w:val="008F1526"/>
    <w:rPr>
      <w:b/>
      <w:bCs/>
      <w:smallCaps/>
      <w:color w:val="0F4761" w:themeColor="accent1" w:themeShade="BF"/>
      <w:spacing w:val="5"/>
    </w:rPr>
  </w:style>
  <w:style w:type="paragraph" w:customStyle="1" w:styleId="Default">
    <w:name w:val="Default"/>
    <w:rsid w:val="008F1526"/>
    <w:pPr>
      <w:autoSpaceDE w:val="0"/>
      <w:autoSpaceDN w:val="0"/>
      <w:adjustRightInd w:val="0"/>
      <w:spacing w:after="0" w:line="240" w:lineRule="auto"/>
    </w:pPr>
    <w:rPr>
      <w:rFonts w:ascii="Times New Roman" w:eastAsia="Calibri"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Le Vinh</dc:creator>
  <cp:keywords/>
  <dc:description/>
  <cp:lastModifiedBy>Quang Le Vinh</cp:lastModifiedBy>
  <cp:revision>2</cp:revision>
  <dcterms:created xsi:type="dcterms:W3CDTF">2026-02-01T02:30:00Z</dcterms:created>
  <dcterms:modified xsi:type="dcterms:W3CDTF">2026-02-06T08:28:00Z</dcterms:modified>
</cp:coreProperties>
</file>